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2C042" w14:textId="77777777" w:rsidR="003C47A9" w:rsidRDefault="003C47A9" w:rsidP="003C47A9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14:paraId="20A1686A" w14:textId="77777777" w:rsidR="003C47A9" w:rsidRDefault="003C47A9" w:rsidP="00225A9F">
      <w:pPr>
        <w:spacing w:line="276" w:lineRule="auto"/>
        <w:jc w:val="center"/>
        <w:rPr>
          <w:rFonts w:eastAsia="Times New Roman" w:cs="Tahoma"/>
          <w:b/>
          <w:szCs w:val="20"/>
        </w:rPr>
      </w:pPr>
    </w:p>
    <w:p w14:paraId="2EED2D64" w14:textId="24F686E3" w:rsidR="00225A9F" w:rsidRPr="00225A9F" w:rsidRDefault="00225A9F" w:rsidP="00225A9F">
      <w:pPr>
        <w:spacing w:line="276" w:lineRule="auto"/>
        <w:jc w:val="center"/>
        <w:rPr>
          <w:rFonts w:eastAsia="Times New Roman" w:cs="Tahoma"/>
          <w:szCs w:val="20"/>
        </w:rPr>
      </w:pPr>
      <w:r w:rsidRPr="00225A9F">
        <w:rPr>
          <w:rFonts w:eastAsia="Times New Roman" w:cs="Tahoma"/>
          <w:b/>
          <w:szCs w:val="20"/>
        </w:rPr>
        <w:t>Техническое задание</w:t>
      </w:r>
    </w:p>
    <w:p w14:paraId="5BF3208E" w14:textId="77777777" w:rsidR="00225A9F" w:rsidRPr="00225A9F" w:rsidRDefault="00225A9F" w:rsidP="00225A9F">
      <w:pPr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225A9F">
        <w:rPr>
          <w:rFonts w:ascii="Tahoma" w:eastAsia="Times New Roman" w:hAnsi="Tahoma" w:cs="Tahoma"/>
        </w:rPr>
        <w:t>На Выполнение работ по установке, замене и наладке однофазных интеллектуальных приборов учета электрической энергии на территории Республики Коми для нужд АО «Коми энергосбытовая компания»</w:t>
      </w:r>
      <w:r w:rsidRPr="00225A9F">
        <w:rPr>
          <w:rFonts w:ascii="Tahoma" w:eastAsia="Times New Roman" w:hAnsi="Tahoma" w:cs="Tahoma"/>
          <w:b/>
          <w:lang w:eastAsia="ru-RU"/>
        </w:rPr>
        <w:t xml:space="preserve"> 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1887"/>
        <w:gridCol w:w="7513"/>
      </w:tblGrid>
      <w:tr w:rsidR="00225A9F" w:rsidRPr="00225A9F" w14:paraId="416E42FB" w14:textId="77777777" w:rsidTr="00FE40E8">
        <w:tc>
          <w:tcPr>
            <w:tcW w:w="518" w:type="dxa"/>
          </w:tcPr>
          <w:p w14:paraId="1A09ABF5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1887" w:type="dxa"/>
          </w:tcPr>
          <w:p w14:paraId="0016A7E8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14:paraId="003410DA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8773D0E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225A9F" w:rsidRPr="00225A9F" w14:paraId="256CFFAC" w14:textId="77777777" w:rsidTr="00FE40E8">
        <w:tc>
          <w:tcPr>
            <w:tcW w:w="518" w:type="dxa"/>
          </w:tcPr>
          <w:p w14:paraId="3E0C767E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887" w:type="dxa"/>
          </w:tcPr>
          <w:p w14:paraId="7F2A9B68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513" w:type="dxa"/>
          </w:tcPr>
          <w:p w14:paraId="2098EA9B" w14:textId="5C4B880C" w:rsidR="00225A9F" w:rsidRPr="00225A9F" w:rsidRDefault="00225A9F" w:rsidP="00225A9F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Выполнение работ по установке, замене и наладке однофазных интеллектуальных приборов учета электрической энергии</w:t>
            </w:r>
            <w:r w:rsidR="007803E8">
              <w:rPr>
                <w:rFonts w:ascii="Tahoma" w:eastAsia="Times New Roman" w:hAnsi="Tahoma" w:cs="Tahoma"/>
                <w:sz w:val="20"/>
                <w:szCs w:val="20"/>
              </w:rPr>
              <w:t xml:space="preserve"> (далее –ПУ ИСУ)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 на территории Республики Коми для нужд АО «Коми энергосбытовая компания»</w:t>
            </w:r>
          </w:p>
        </w:tc>
      </w:tr>
      <w:tr w:rsidR="00225A9F" w:rsidRPr="00225A9F" w14:paraId="35904B06" w14:textId="77777777" w:rsidTr="00FE40E8">
        <w:tc>
          <w:tcPr>
            <w:tcW w:w="518" w:type="dxa"/>
          </w:tcPr>
          <w:p w14:paraId="61992846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887" w:type="dxa"/>
          </w:tcPr>
          <w:p w14:paraId="4BAAE783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513" w:type="dxa"/>
          </w:tcPr>
          <w:p w14:paraId="76805D82" w14:textId="77777777" w:rsidR="00225A9F" w:rsidRPr="00225A9F" w:rsidRDefault="00225A9F" w:rsidP="00225A9F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Многоквартирные дома (далее МКД) на территории Республики Коми</w:t>
            </w:r>
          </w:p>
        </w:tc>
      </w:tr>
      <w:tr w:rsidR="00FE40E8" w:rsidRPr="00225A9F" w14:paraId="240FFCF3" w14:textId="77777777" w:rsidTr="00FE40E8">
        <w:tc>
          <w:tcPr>
            <w:tcW w:w="518" w:type="dxa"/>
          </w:tcPr>
          <w:p w14:paraId="7B9AF653" w14:textId="77777777" w:rsidR="00FE40E8" w:rsidRPr="00225A9F" w:rsidRDefault="00FE40E8" w:rsidP="00FE40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887" w:type="dxa"/>
          </w:tcPr>
          <w:p w14:paraId="02E8C37E" w14:textId="625DDDB9" w:rsidR="00FE40E8" w:rsidRPr="00225A9F" w:rsidRDefault="00FE40E8" w:rsidP="00FE40E8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513" w:type="dxa"/>
          </w:tcPr>
          <w:p w14:paraId="6C146C06" w14:textId="77777777" w:rsidR="00FE40E8" w:rsidRPr="00225A9F" w:rsidRDefault="00FE40E8" w:rsidP="00FE40E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Сроки выполнения работ определяются в Заявках на выполнение работ (Приложение №4 к Техническому заданию) с учетом общего срока выполнения работ.</w:t>
            </w:r>
          </w:p>
          <w:p w14:paraId="668124ED" w14:textId="77777777" w:rsidR="00FE40E8" w:rsidRPr="00225A9F" w:rsidRDefault="00FE40E8" w:rsidP="00FE40E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Общий срок выполнения работ:</w:t>
            </w:r>
          </w:p>
          <w:p w14:paraId="037296F5" w14:textId="77777777" w:rsidR="00FE40E8" w:rsidRPr="00225A9F" w:rsidRDefault="00FE40E8" w:rsidP="00FE40E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Начало: не позднее 5 (пяти) календарных дней с момента подписания обеими Сторонами Договора.</w:t>
            </w:r>
          </w:p>
          <w:p w14:paraId="5E15D5F9" w14:textId="77777777" w:rsidR="00FE40E8" w:rsidRPr="00225A9F" w:rsidRDefault="00FE40E8" w:rsidP="00FE40E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Окончание: не позднее «31» декабря 2026 г.</w:t>
            </w:r>
          </w:p>
          <w:p w14:paraId="2D0E98FD" w14:textId="06BE884E" w:rsidR="00FE40E8" w:rsidRPr="00225A9F" w:rsidRDefault="00FE40E8" w:rsidP="00FE40E8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225A9F" w:rsidRPr="00225A9F" w14:paraId="5E3689CD" w14:textId="77777777" w:rsidTr="00FE40E8">
        <w:tc>
          <w:tcPr>
            <w:tcW w:w="518" w:type="dxa"/>
          </w:tcPr>
          <w:p w14:paraId="1467C45B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887" w:type="dxa"/>
          </w:tcPr>
          <w:p w14:paraId="6BE494DF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14:paraId="3B302998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</w:tcPr>
          <w:p w14:paraId="58DA5CA3" w14:textId="77777777" w:rsidR="00FE40E8" w:rsidRPr="00225A9F" w:rsidRDefault="00FE40E8" w:rsidP="00FE40E8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Выполнение комплекса работ по замене приборов учета (далее ПУ) на ПУ ИСУ, установке и наладке ПУ ИСУ, а также допуску в эксплуатацию для целей коммерческого учета электрической энергии производится на объектах в соответствие с графиком производства работ (Приложение № 8 к Техническому заданию), ведомостью объемов работ (Приложение № 2 к Техническому заданию), перечнем необходимых товарно-материальных ценностях</w:t>
            </w:r>
            <w:r w:rsidRPr="00225A9F">
              <w:rPr>
                <w:rFonts w:eastAsia="Times New Roman" w:cs="Times New Roman"/>
              </w:rPr>
              <w:t xml:space="preserve">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 по договору (далее ТМЦ) (Приложение № 11 к Техническому заданию).</w:t>
            </w:r>
          </w:p>
          <w:p w14:paraId="4C20C975" w14:textId="77777777" w:rsidR="00FE40E8" w:rsidRPr="00225A9F" w:rsidRDefault="00FE40E8" w:rsidP="00FE40E8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Перечень адресов, по которым должны производиться работы в рамках договора указываются в Заявках на выполнение работ (Приложении № 4 к Техническому заданию). Заказчик вправе вносить изменения в Перечень адресов в одностороннем порядке с уведомлением Подрядчика в течение 3-х рабочих дней.</w:t>
            </w:r>
          </w:p>
          <w:p w14:paraId="20DD6B17" w14:textId="77777777" w:rsidR="00FE40E8" w:rsidRPr="00225A9F" w:rsidRDefault="00FE40E8" w:rsidP="00FE40E8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6962262C" w14:textId="77777777" w:rsidR="00FE40E8" w:rsidRPr="00225A9F" w:rsidRDefault="00FE40E8" w:rsidP="00FE40E8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Количество и сроки выполнения работ определяются Графиком Производства работ (Приложение № 8 к Техническому Заданию), который утверждается одновременно с подписанием Договора.</w:t>
            </w:r>
          </w:p>
          <w:p w14:paraId="755F577F" w14:textId="77777777" w:rsidR="00FE40E8" w:rsidRPr="00225A9F" w:rsidRDefault="00FE40E8" w:rsidP="00FE40E8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Работы выполняются с использованием оборудования и материалов Заказчика (ПУ ИСУ, пломбировочная продукция (пломба, проволока);</w:t>
            </w:r>
          </w:p>
          <w:p w14:paraId="005E5CB0" w14:textId="77777777" w:rsidR="00225A9F" w:rsidRPr="00225A9F" w:rsidRDefault="00225A9F" w:rsidP="00225A9F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14:paraId="3F168B2D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случае, если Подрядчиком определено отсутствие технической возможности установки, замены ПУ на объекте, либо существующий прибор учета электрической энергии пригоден к коммерческим расчетам, работы на таком объекте не выполняются, Подрядчик обязан оформить Акт по установленной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форме (Приложение №9 к </w:t>
            </w: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Техническому заданию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) в приложении Заказчика (Мобильный контролер) с фотофиксацией.</w:t>
            </w:r>
          </w:p>
          <w:p w14:paraId="5EE622E0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Заказчик вправе изменить перечень объектов, указанных в Заявке на выполнение работ (Приложение № 4 к Техническому заданию), уведомив Подрядчика путем направления ему подписанной актуализированной Заявки на выполнение работ (Приложение № 4 к Техническому Заданию), посредствам электронной почты.</w:t>
            </w:r>
          </w:p>
          <w:p w14:paraId="3DD4D852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Подготовку и хранение материалов, необходимых для выполнения работ,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297B9FAD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06A97A2E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мусор.</w:t>
            </w:r>
          </w:p>
          <w:p w14:paraId="2EC0F162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AF8F8B2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Заказчик имеет право пересматривать стоимость работ (договора) в сторону уменьшения:</w:t>
            </w:r>
          </w:p>
          <w:p w14:paraId="7C699210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- в случае, если объемы фактически выполненных работ меньше, чем предусмотрено Техническим заданием и утвержденной сметой; </w:t>
            </w:r>
          </w:p>
          <w:p w14:paraId="79156200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случае неиспользования сопутствующих материалов либо использования более дешевых материалов с аналогичными техническими характеристиками.</w:t>
            </w:r>
          </w:p>
          <w:p w14:paraId="445D934F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4E91A89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при проведении работ несет всю полноту ответственности: </w:t>
            </w:r>
          </w:p>
          <w:p w14:paraId="0DABD5A3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142F75DB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полноту выполненных работ;</w:t>
            </w:r>
          </w:p>
          <w:p w14:paraId="7BC90967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6A7AB31F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- за повреждение им электрических приборов и электросети на месте выполнения работ. </w:t>
            </w:r>
          </w:p>
          <w:p w14:paraId="00368C19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принимает меры по их восстановлению за свой счет и в кратчайшие сроки;</w:t>
            </w:r>
          </w:p>
          <w:p w14:paraId="47A95AC5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470C208B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74948B7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1177749E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2EC18699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14:paraId="51557412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определение необходимости замены прибора учета электрической энергии (за определение выхода срока МПИ, выхода срока эксплуатации, выхода ПУ из строя и т.д.)</w:t>
            </w:r>
          </w:p>
          <w:p w14:paraId="5652C43C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403F08A4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полноту выполненных работ;</w:t>
            </w:r>
          </w:p>
          <w:p w14:paraId="4D3B430F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75887B3A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14:paraId="0FEC45AD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7639BD02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опытом, иметь группы по электробезопасности, необходимые для выполнения работ в действующих электроустановках напряжением до и выше 1000 В по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бригады;</w:t>
            </w:r>
          </w:p>
          <w:p w14:paraId="2014FAA7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 не позднее 5 (пяти) рабочих дней с момента заключения Сторонами Договора посредством отправки электронного письма по перечню электронных адресов Заказчика.</w:t>
            </w:r>
          </w:p>
          <w:p w14:paraId="5FE09522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45C62998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Заменяемый ПУ должен быть демонтирован с предварительной проверкой его работоспособности и с последующей передачей собственнику оборудования. В случае демонтажа интеллектуальных ПУ марки Миртек и Ротек, такие демонтированые ПУ с </w:t>
            </w:r>
            <w:r w:rsidRPr="00225A9F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Sim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-картой подлежат возврату Заказчику. </w:t>
            </w:r>
          </w:p>
        </w:tc>
      </w:tr>
      <w:tr w:rsidR="00225A9F" w:rsidRPr="00225A9F" w14:paraId="613D675F" w14:textId="77777777" w:rsidTr="00FE40E8">
        <w:tc>
          <w:tcPr>
            <w:tcW w:w="518" w:type="dxa"/>
          </w:tcPr>
          <w:p w14:paraId="6D5178A7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887" w:type="dxa"/>
          </w:tcPr>
          <w:p w14:paraId="698E902F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513" w:type="dxa"/>
          </w:tcPr>
          <w:p w14:paraId="1D3E3C1C" w14:textId="77777777" w:rsidR="00225A9F" w:rsidRPr="00225A9F" w:rsidRDefault="00225A9F" w:rsidP="00225A9F">
            <w:pPr>
              <w:keepNext/>
              <w:widowControl w:val="0"/>
              <w:numPr>
                <w:ilvl w:val="1"/>
                <w:numId w:val="10"/>
              </w:numPr>
              <w:spacing w:after="120"/>
              <w:ind w:left="0" w:hanging="56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осуществлять комплекс работ без привлечения субподрядных организаций.</w:t>
            </w:r>
          </w:p>
          <w:p w14:paraId="7794BA43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1FBA901B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приложении Заказчика (Мобильный контролер) создать маршрутные листы для сотрудников, выполняющих работы по замене приборов учета электрической энергии, согласно Заявки на выполнение работ (Приложение № 4 к Техническому заданию).</w:t>
            </w:r>
          </w:p>
          <w:p w14:paraId="533727B6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14:paraId="05FB4B09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разработать и согласовать с Заказчиком план-график производства работ, в том числе место и дату проведения работ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      </w:r>
          </w:p>
          <w:p w14:paraId="147A4A8D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328AB221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№1 к Техническому заданию).</w:t>
            </w:r>
          </w:p>
          <w:p w14:paraId="0DE06A97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Заказчика, а также контроль соответствующих сотрудников в части выполнения работ по Договору:</w:t>
            </w:r>
          </w:p>
          <w:p w14:paraId="7565EB15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формирование данных о выполненных сотрудником работах непосредственно на месте производства работ;</w:t>
            </w:r>
          </w:p>
          <w:p w14:paraId="61F888BA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подготовка документов (актов, фотофиксация), формируемых в процессе деятельности Подрядчика;</w:t>
            </w:r>
          </w:p>
          <w:p w14:paraId="16A22A67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подготовка отчетности о деятельности сотрудников.</w:t>
            </w:r>
          </w:p>
          <w:p w14:paraId="66417B4C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Для корректной работы в модуле Мобильный контролер Заказчик проводит Подрядчику обучение.</w:t>
            </w:r>
          </w:p>
          <w:p w14:paraId="7923F031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72C282FB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обязан вносить полный объем данных по установленным ПУ ИСУ до конца рабочего дня в день установки ИПУ ЭЭ.</w:t>
            </w:r>
          </w:p>
          <w:p w14:paraId="2B27C8B4" w14:textId="77777777" w:rsidR="00225A9F" w:rsidRPr="00225A9F" w:rsidRDefault="00225A9F" w:rsidP="00225A9F">
            <w:pPr>
              <w:tabs>
                <w:tab w:val="left" w:pos="0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Мобильный контролер является web страницей, доступ на которую возможно получить посредством электронных устройств с установленным браузером и выходом в интернет (смартфон, планшет).</w:t>
            </w:r>
          </w:p>
          <w:p w14:paraId="304B5C10" w14:textId="6C72E206" w:rsidR="00225A9F" w:rsidRPr="00225A9F" w:rsidRDefault="00225A9F" w:rsidP="00225A9F">
            <w:pPr>
              <w:tabs>
                <w:tab w:val="left" w:pos="0"/>
              </w:tabs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Доступ в ПО «Мобильный контролер» предоставляется Заказчиком, устройства (смартфон, планшет) приобретаются и используются Подрядчиком за свой счет.</w:t>
            </w:r>
          </w:p>
          <w:p w14:paraId="56178DE7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60ABCAAE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обеспечивать всех своих сотрудников, задействованных в работах, индивидуальными и коллективными средствами защиты от воздействия электрического тока, необходимых для выполнения работ.</w:t>
            </w:r>
          </w:p>
          <w:p w14:paraId="398B6767" w14:textId="720B8DCA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При выполнении работ каждый задействованный сотрудник Подрядчика, должен использовать спец. одежду, с защитой от воздействия электрического тока. </w:t>
            </w:r>
          </w:p>
          <w:p w14:paraId="340AAD5D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обладать на праве собственности и ином законном основании поверенным оборудованием и другими материальными ресурсами, необходимых для выполнения инструментальной проверки интеллектуальных приборов учёта электрической энергии.</w:t>
            </w:r>
          </w:p>
          <w:p w14:paraId="18A9A58D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 Подрядчик должен обладать на праве собственности и ином законном основании соответствующим профессиональным и поверенными средствами измерений, электротехническим оборудованием и другими инструментами.</w:t>
            </w:r>
          </w:p>
          <w:p w14:paraId="3F40C0C1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22F7E3C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самостоятельно организовывает доступ своих сотрудников к местам проведения работ на Объектах, согласованных Сторонами в Перечне адресов, указанных в Заявке на выполнение работ (Приложение № 4 к Техническому заданию) путем надлежащего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уведомление заказным письмом или любым способом, позволяющим подтвердить уведомление. В случае необходимости, по согласованию с Заказчиком, формирует и направляет официальные письма от лица Заказчика по форме (Приложение №3 к Техническому заданию) с учетом права потребителя согласовать иную дату и время замены ПУ ЭЭ в течение 3 (трех) рабочих дней с момента получения уведомления.</w:t>
            </w:r>
          </w:p>
          <w:p w14:paraId="630AA0A2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передает Подрядчику с составлением Акта приема-передачи (Приложение №5 к Техническому заданию) интеллектуальные приборы учета электрической энергии, пломбировочную продукцию и SIM-карты, необходимые для выполнения Работ. </w:t>
            </w:r>
          </w:p>
          <w:p w14:paraId="29C142B7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Передача ПУ ИСУ, пломбировочной продукции, SIM-карт осуществляется по адресу склада: г. Сыктывкар, ул. Станционная, д. 76.</w:t>
            </w:r>
          </w:p>
          <w:p w14:paraId="7629347A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25CF2FE5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обеспечить хранение ПУ и сопутствующего материала с целью исключения пропажи (потери) материалов.</w:t>
            </w:r>
          </w:p>
          <w:p w14:paraId="186D3C89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1B80D2A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 окончании работ по Договору материалы и оборудование, предоставленные Заказчиком и не использованные Подрядчиком, возвращаются. Возврат неиспользованных материалов осуществляется с составлением Акта о выявленных дефектах оборудования (Приложение № 10 к Техническому заданию) в течение 10 дней с даты приемки Заказчиком работ за последний отчетный период по форме Акта приема-передачи (Приложение №5 к Техническому заданию) с пометкой «Возврат давальческих материалов».</w:t>
            </w:r>
          </w:p>
          <w:p w14:paraId="7CDDE357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Перед проведением работ Подрядчику необходимо произвести проверку работоспособности ПУ ИСУ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 и т.д.</w:t>
            </w:r>
          </w:p>
          <w:p w14:paraId="67676DB3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случае выявления бракованных ПУ ИСУ Подрядчиком либо Заказчиком в момент приемки работ,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приборов. Заказчик взамен бракованных предоставляет Подрядчику исправные ПУ ИСУ в объеме соответствующему количеству бракованных ПУ ИСУ.</w:t>
            </w:r>
          </w:p>
          <w:p w14:paraId="05E857DA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составляет Акт о недопуске в жилое и (или) нежилое помещение (Приложение №7 к Техническому заданию), назначает иное время проведения работ, уведомляет Потребителя в письменной форме от имени Заказчика по форме (Приложение №3 к Техническому заданию)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14:paraId="3D7F0848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случае, если Подрядчиком определено на объекте отсутствие технической возможности для замены ПУ ИСУ,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тех. возможности (Приложение №9 к Техническому заданию) и передает Заказчику в течение 2 (двух) рабочих дней, Заказчик вправе исключить объект или заменить на другой.</w:t>
            </w:r>
          </w:p>
          <w:p w14:paraId="4D6D93F0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 наличии на объекте прибора учета, пригодного к коммерческим расчетам, Подрядчик работы по замене прибора учета не выполняет, производит фотофиксацию существующего прибора учета (При фотофиксации должны быть сфотографированы следующие элементы и сведения: внешний вид прибора учёта, номера пломб или их отсутствие, номер и показания (при наличии тарификации показания по каждому тарифу) прибора учёта, номинал коммутационного устройства, дату изготовления и поверки прибора учета. В течении одного рабочего дня с момента составления Акта осмотра прибора учета Подрядчик уведомляет Заказчика посредством отправки скан-копии Акта c электронного адреса Подрядчика на перечень электронных адресов Заказчика, а также направляет материалы фотофиксации в таком виде, чтобы каждый файл содержал в наименовании точное место объекта. Дополнительно Подрядчик указывает данную информацию в монтажной ведомости.</w:t>
            </w:r>
          </w:p>
          <w:p w14:paraId="7FD13999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Работы осуществляются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«прием»/«отдача».</w:t>
            </w:r>
          </w:p>
          <w:p w14:paraId="189B9380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 выполнении установки, замены приборов учета электрической энергии, Подрядчик производит установку SIM-карты в ПУ ИСУ (предоставляется Заказчиком), испытание/наладку смонтированного оборудования.</w:t>
            </w:r>
          </w:p>
          <w:p w14:paraId="23766527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после завершения работ по замене, установке прибора учета электрической энергии, обязан произвести инструментальную проверку работоспособности установленного ПУ ИСУ. </w:t>
            </w:r>
          </w:p>
          <w:p w14:paraId="10133FDE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акте ввода в эксплуатацию должны содержаться фотографии ПУ ЭЭ, Щита учёта, в котором расположен ПУ ЭЭ, месторасположение щита учёта (опора ВЛ, ВРУ, ЩУ и т.д.), паспорта ПУ, Sim-карта.</w:t>
            </w:r>
          </w:p>
          <w:p w14:paraId="4D85F20D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Полученные Подрядчиком Sim-карты должны быть использованы по целевому назначению, а именно установлены в приборы учёта электрической энергии для обеспечения опроса с ПУ ЭЭ на верхний уровень системы ИСУ. В случае использования полученных сим-карт Подрядчиком не по целевому назначению Подрядчик обязан возместить Заказчику полную стоимость израсходованного интернет-трафика по всем сим-картам сверх установленного лимита на основании выписки из личного кабинета сотового оператора.</w:t>
            </w:r>
          </w:p>
          <w:p w14:paraId="26A3C4BA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При установке, замене 1-но фазных ПУ оформление акта осуществляется через модуль Заказчика (Мобильный контролер) без необходимости составления акта на бумажном носителе. Полный объем данных по установленным ПУ ИСУ должен быть внесен в приложение Заказчика (Мобильный контролер) в день выполнения работ. </w:t>
            </w:r>
          </w:p>
          <w:p w14:paraId="73BECB8A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79936145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пп. 152-154 Постановления Правительства Российской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Федерации от 04.05.2012 № 442 «О функционировании розничных рынков электрической энергии, полном и (или) частичном ограничении режима потребления электрической энергии".</w:t>
            </w:r>
          </w:p>
          <w:p w14:paraId="260782E3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 По требованию Заказчика Фото предоставляются в составе приемо-сдаточной документации разделенные по каталогам в разрезе дат установок/замен.</w:t>
            </w:r>
          </w:p>
          <w:p w14:paraId="09350AD2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2ECD149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Факт выполнения работ признается по данным, занесенным в акты со статусом «подписано» в модуле Заказчика - Мобильный контролер.</w:t>
            </w:r>
          </w:p>
          <w:p w14:paraId="6225C3CB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DD540A0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осуществляет фотофиксацию демонтированного и смонтированного оборудования на объектах Заказчика: фиксирует положения заменяемого ПУ (одно фото), его текущие показания (одно фото), положение нового ПУ ИСУ (одно фото) и контроль его опломбирования (два фото), установленную SIM-карту (одно фото) (обязательно должны быть видны номера демонтированного и устанавливаемого прибора учета и номера устанавливаемых пломб). Фотографии должны быть формата JPEG и содержать следующие метаданные: дата, время и данные геолокации. Фото предоставляются Заказчику в составе приемо-сдаточной документации. Фотоотчет должен быть занесен в приложение Заказчика (Мобильный контролер), как приложения к акту ввода в эксплуатацию ПУ ЭЭ. </w:t>
            </w:r>
          </w:p>
          <w:p w14:paraId="591D19F5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организует хранение и утилизацию (в случае их не востребованности потребителем) демонтированных приборов учета электрической энергии (далее – ПУ). Хранение демонтированных ПУ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 (Приложение №6 к Техническому заданию).</w:t>
            </w:r>
          </w:p>
          <w:p w14:paraId="4C79B20E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Передача потребителю демонтированного прибора учета позднее даты проведения работ оформляется путем составления Подрядчиком акта передачи материальных ценностей (демонтированного оборудования).</w:t>
            </w:r>
          </w:p>
          <w:p w14:paraId="73B0AC0F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14:paraId="5BC5A7A5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 окончании монтажных работ Подрядчик составляет и передает Заказчику заполненную Заявку для последующей проверки корректности её заполнения представителем Заказчика. При наличии замечаний со стороны Заказчика по заполнению Заявки,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14:paraId="48BD49DF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14:paraId="20C7BD31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рамках выполнения 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29B1B7BA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-На предмет наличия зоны покрытия сети сотового оператора, действительной мощности GSM радиосигнала на ПУ ИСУ;</w:t>
            </w:r>
          </w:p>
          <w:p w14:paraId="21E21385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79138A96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-На предмет фактического получения ответов ПУ ИСУ на запросы из системы ИСУ;</w:t>
            </w:r>
          </w:p>
          <w:p w14:paraId="7DB8A250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-На предмет корректности настроек приборов учета.</w:t>
            </w:r>
          </w:p>
          <w:p w14:paraId="2F37C0CA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Успешным выполнением наладочных работ является получение информации с установленного прибора учета на верхний уровень системы ИСУ, с составленным Актом ввода в эксплуатацию ПУ ЭЭ в Мобильном Контролёре, с полным содержанием фотографий, предусмотренных Техническим заданием. </w:t>
            </w:r>
          </w:p>
          <w:p w14:paraId="08EBC440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SIM-карты,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14:paraId="57D48DEF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 подключении ПУ ИСУ не допускается применение скруток и паек, промежуточных сборок зажимов.</w:t>
            </w:r>
          </w:p>
          <w:p w14:paraId="1055FCFE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Применение алюминиевых проводников запрещается.</w:t>
            </w:r>
          </w:p>
          <w:p w14:paraId="4DD756B8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14:paraId="59269E65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этажных щитах;</w:t>
            </w:r>
          </w:p>
          <w:p w14:paraId="39976275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14:paraId="7FA8ED34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выносных шкафах учёта (боксах) по согласованию с Заказчиком;</w:t>
            </w:r>
          </w:p>
          <w:p w14:paraId="0EA0E7C5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вводно-распределительных устройствах (ВРУ), закрытых распределительных устройствах (ЗРУ), открытых распределительных устройствах (ОРУ).</w:t>
            </w:r>
          </w:p>
          <w:p w14:paraId="4DE8180E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ПУ ИСУ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помещении, электроснабжение которого осуществляется без использования общего имущества в МКД или объект, где производится замена, не является МКД. При выявлении Заказчиком вышеописанных в данном пункте случаев монтажа ПУ ИСУ Подрядчик производит демонтаж ПУ ИСУ с переустановкой на другой объект, указанный в заявке на выполнение работ без оплаты за такой вид работы. Подрядчик уведомляет Заказчика о проделанной работе посредством отправки c электронного адреса Подрядчика на перечень электронных адресов Заказчика заполненной за предыдущий день формы Заявки в Excel формате. </w:t>
            </w:r>
          </w:p>
          <w:p w14:paraId="5BEFA05C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14:paraId="12E7CA02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225A9F" w:rsidRPr="00225A9F" w14:paraId="6E362EC4" w14:textId="77777777" w:rsidTr="00FE40E8">
        <w:tc>
          <w:tcPr>
            <w:tcW w:w="518" w:type="dxa"/>
          </w:tcPr>
          <w:p w14:paraId="0BB38DA4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887" w:type="dxa"/>
          </w:tcPr>
          <w:p w14:paraId="024D9629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513" w:type="dxa"/>
          </w:tcPr>
          <w:p w14:paraId="7586649B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приложение №2 к Техническому заданию), на основании 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  утвержденной приказом Министерства строительства и жилищно-коммунального хозяйства Российской Федерации от 04.08.2020 № 421/пр</w:t>
            </w:r>
            <w:r w:rsidRPr="00225A9F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в редакции приказов Минстроя России от 7 июля 2022 г № </w:t>
            </w:r>
            <w:hyperlink r:id="rId8" w:history="1">
              <w:r w:rsidRPr="00225A9F">
                <w:rPr>
                  <w:rFonts w:ascii="Tahoma" w:eastAsia="Times New Roman" w:hAnsi="Tahoma" w:cs="Tahoma"/>
                  <w:color w:val="0563C1" w:themeColor="hyperlink"/>
                  <w:sz w:val="20"/>
                  <w:szCs w:val="20"/>
                  <w:u w:val="single"/>
                </w:rPr>
                <w:t>557/пр</w:t>
              </w:r>
            </w:hyperlink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,от 30 января 2024 г. № </w:t>
            </w:r>
            <w:hyperlink r:id="rId9" w:history="1">
              <w:r w:rsidRPr="00225A9F">
                <w:rPr>
                  <w:rFonts w:ascii="Tahoma" w:eastAsia="Times New Roman" w:hAnsi="Tahoma" w:cs="Tahoma"/>
                  <w:color w:val="0563C1" w:themeColor="hyperlink"/>
                  <w:sz w:val="20"/>
                  <w:szCs w:val="20"/>
                  <w:u w:val="single"/>
                </w:rPr>
                <w:t>55/пр</w:t>
              </w:r>
            </w:hyperlink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, ресурсно-индексным методом в базе ФСНБ-2022 (в  действующей редакции на момент составления сметы) с пересчетом в текущие цены с помощью индексов изменения  сметной стоимости, утвержденных Минстроем России для  Республики Коми, на момент составления сметной документации.</w:t>
            </w:r>
          </w:p>
          <w:p w14:paraId="3FCE739D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 составлении сметной документации в обязательном порядке применить понижающие коэффициенты, которые не должны превышать коэффициенты, указанные в Локально-сметных расчетах (см. приложение №5 к документации о закупке).</w:t>
            </w:r>
          </w:p>
        </w:tc>
      </w:tr>
      <w:tr w:rsidR="00225A9F" w:rsidRPr="00225A9F" w14:paraId="32505315" w14:textId="77777777" w:rsidTr="00FE40E8">
        <w:tc>
          <w:tcPr>
            <w:tcW w:w="518" w:type="dxa"/>
          </w:tcPr>
          <w:p w14:paraId="2FAD0226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1887" w:type="dxa"/>
          </w:tcPr>
          <w:p w14:paraId="1B3849D8" w14:textId="77777777" w:rsidR="00225A9F" w:rsidRPr="00225A9F" w:rsidRDefault="00225A9F" w:rsidP="00225A9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 w:rsidRPr="00225A9F">
              <w:rPr>
                <w:rFonts w:eastAsia="Times New Roman" w:cs="Tahoma"/>
                <w:szCs w:val="20"/>
              </w:rPr>
              <w:t>Применяемые стандарты, СНиПы и прочие правила.</w:t>
            </w:r>
          </w:p>
          <w:p w14:paraId="5975955F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</w:tcPr>
          <w:p w14:paraId="0EF0364E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Интеллектуальная система учета АО "Коми энергосбытовая компания" создается в соответствии с требованиями действующих нормативно-правовых документов:</w:t>
            </w:r>
          </w:p>
          <w:p w14:paraId="30600B2E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14:paraId="6F99AA11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      </w:r>
          </w:p>
          <w:p w14:paraId="751E3D84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14:paraId="242AEE29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14:paraId="1DFF6274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-ГОСТ Р 8.563–2009. ГСИ. «Методики (методы) измерений»;</w:t>
            </w:r>
          </w:p>
          <w:p w14:paraId="6970C186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-ГОСТ Р 8.596-2002 ГСИ. «Метрологическое обеспечение измерительных систем. Основные положения»;</w:t>
            </w:r>
          </w:p>
          <w:p w14:paraId="25BD132A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 34.09.101-94. Типовая инструкция по учету электроэнергии при ее производстве, передаче и распределении;</w:t>
            </w:r>
          </w:p>
          <w:p w14:paraId="6194F1CC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2A0CFA26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-РД34.11.333-97. «Типовая методика выполнения измерений количества электрической энергии»;</w:t>
            </w:r>
          </w:p>
          <w:p w14:paraId="4EE551E1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 34.11.334-97. «Типовая методика выполнения измерений электрической мощности»;</w:t>
            </w:r>
          </w:p>
          <w:p w14:paraId="4E8308EB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13F9F398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7702C7FC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МИ 2168-91 ГСИ ИИС. «Методика расчета метро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14:paraId="40BF1079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7CE7CA98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14:paraId="635424D9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-ПУЭ «Правила устройства электроустановок. Изд.7. с дополнениями и изменениями».</w:t>
            </w:r>
          </w:p>
          <w:p w14:paraId="2E168DF2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-ФЗ от 27.07.2006 № 152-ФЗ «О персональных данных».</w:t>
            </w:r>
          </w:p>
        </w:tc>
      </w:tr>
      <w:tr w:rsidR="00225A9F" w:rsidRPr="00225A9F" w14:paraId="3D781907" w14:textId="77777777" w:rsidTr="00FE40E8">
        <w:tc>
          <w:tcPr>
            <w:tcW w:w="518" w:type="dxa"/>
          </w:tcPr>
          <w:p w14:paraId="4E90221F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1887" w:type="dxa"/>
          </w:tcPr>
          <w:p w14:paraId="0A79E2C5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513" w:type="dxa"/>
          </w:tcPr>
          <w:p w14:paraId="00FD5B70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Замена, установка оборудования выполняется по нормам безопасности от поражения электрическим током.</w:t>
            </w:r>
          </w:p>
          <w:p w14:paraId="12A99030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14:paraId="0E0D3345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14:paraId="2B749507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14:paraId="3285FD28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14:paraId="594DADED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14163CBF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 – до 31.12.2025 г.);</w:t>
            </w:r>
          </w:p>
          <w:p w14:paraId="34252CE0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14:paraId="11375DC7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14:paraId="14154AF3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14:paraId="0FE913D6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При выполнении работ, с даты заключения договора подряда до срока подписания актов выполненных работ Заказчиком, Подрядчик и его </w:t>
            </w: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14:paraId="7BAABE1F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604CB31B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797FF8C8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225A9F" w:rsidRPr="00225A9F" w14:paraId="1ACB3FEC" w14:textId="77777777" w:rsidTr="00FE40E8">
        <w:tc>
          <w:tcPr>
            <w:tcW w:w="518" w:type="dxa"/>
          </w:tcPr>
          <w:p w14:paraId="4364EB7F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1887" w:type="dxa"/>
          </w:tcPr>
          <w:p w14:paraId="11AB4BB2" w14:textId="77777777" w:rsidR="00225A9F" w:rsidRPr="00225A9F" w:rsidRDefault="00225A9F" w:rsidP="00225A9F">
            <w:pPr>
              <w:rPr>
                <w:rFonts w:eastAsia="Arial Unicode MS" w:cs="Times New Roman"/>
                <w:szCs w:val="20"/>
              </w:rPr>
            </w:pPr>
            <w:r w:rsidRPr="00225A9F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513" w:type="dxa"/>
            <w:vAlign w:val="center"/>
          </w:tcPr>
          <w:p w14:paraId="7CBBFB57" w14:textId="77777777" w:rsidR="00AB2C13" w:rsidRDefault="00AB2C13" w:rsidP="00AB2C13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Работы выполняются с использованием оборудования и </w:t>
            </w:r>
            <w:r>
              <w:rPr>
                <w:rFonts w:ascii="Tahoma" w:hAnsi="Tahoma" w:cs="Tahoma"/>
                <w:sz w:val="20"/>
                <w:szCs w:val="20"/>
              </w:rPr>
              <w:t>материалов Подрядчика,</w:t>
            </w:r>
            <w:r w:rsidRPr="00C46FD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C22E6">
              <w:rPr>
                <w:rFonts w:ascii="Tahoma" w:hAnsi="Tahoma" w:cs="Tahoma"/>
                <w:sz w:val="20"/>
                <w:szCs w:val="20"/>
              </w:rPr>
              <w:t>за исключением</w:t>
            </w:r>
            <w:r>
              <w:rPr>
                <w:rFonts w:ascii="Tahoma" w:hAnsi="Tahoma" w:cs="Tahoma"/>
                <w:sz w:val="20"/>
                <w:szCs w:val="20"/>
              </w:rPr>
              <w:t xml:space="preserve"> оборудования и МТР,</w:t>
            </w:r>
            <w:r w:rsidRPr="00C46FD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предоставл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яемые</w:t>
            </w: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Заказчиком</w:t>
            </w:r>
            <w:r w:rsidRPr="00C46F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: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ПУ ИСУ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>
              <w:rPr>
                <w:rFonts w:ascii="Tahoma" w:hAnsi="Tahoma" w:cs="Tahoma"/>
                <w:sz w:val="20"/>
                <w:szCs w:val="20"/>
              </w:rPr>
              <w:t>-карты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(пломба роторная, пломба-наклейка, проволока)</w:t>
            </w:r>
            <w:r w:rsidRPr="00CC22E6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1A1E4988" w14:textId="77777777" w:rsidR="00225A9F" w:rsidRPr="00225A9F" w:rsidRDefault="00225A9F" w:rsidP="00225A9F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16F79D7B" w14:textId="77777777" w:rsidR="00225A9F" w:rsidRPr="00225A9F" w:rsidRDefault="00225A9F" w:rsidP="00225A9F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34613E91" w14:textId="77777777" w:rsidR="00225A9F" w:rsidRPr="00225A9F" w:rsidRDefault="00225A9F" w:rsidP="00225A9F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11AA1413" w14:textId="77777777" w:rsidR="00225A9F" w:rsidRPr="00225A9F" w:rsidRDefault="00225A9F" w:rsidP="00225A9F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44D0D6BF" w14:textId="77777777" w:rsidR="00225A9F" w:rsidRPr="00225A9F" w:rsidRDefault="00225A9F" w:rsidP="00225A9F">
            <w:pPr>
              <w:spacing w:before="240"/>
              <w:ind w:firstLine="287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225A9F" w:rsidRPr="00225A9F" w14:paraId="335B9F6C" w14:textId="77777777" w:rsidTr="00FE40E8">
        <w:tc>
          <w:tcPr>
            <w:tcW w:w="518" w:type="dxa"/>
          </w:tcPr>
          <w:p w14:paraId="025FEEBF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1887" w:type="dxa"/>
          </w:tcPr>
          <w:p w14:paraId="3556B6BB" w14:textId="77777777" w:rsidR="00225A9F" w:rsidRPr="00225A9F" w:rsidRDefault="00225A9F" w:rsidP="00225A9F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7513" w:type="dxa"/>
          </w:tcPr>
          <w:p w14:paraId="5AACF741" w14:textId="77777777" w:rsidR="00225A9F" w:rsidRPr="00225A9F" w:rsidRDefault="00225A9F" w:rsidP="00225A9F">
            <w:pPr>
              <w:widowControl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Заказчик приступает к приемке выполненных работ в течение 2 (двух) рабочих дней после получения сообщения Подрядчика об их готовности к сдаче.</w:t>
            </w:r>
          </w:p>
          <w:p w14:paraId="389668DB" w14:textId="68ABC48D" w:rsidR="00225A9F" w:rsidRPr="00225A9F" w:rsidRDefault="00225A9F" w:rsidP="00225A9F">
            <w:pPr>
              <w:widowControl w:val="0"/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акты о приемке выполненных работ в течении 10 (десять) </w:t>
            </w:r>
            <w:r w:rsidR="00AF3782">
              <w:rPr>
                <w:rFonts w:ascii="Tahoma" w:eastAsia="Times New Roman" w:hAnsi="Tahoma" w:cs="Tahoma"/>
                <w:sz w:val="20"/>
                <w:szCs w:val="20"/>
              </w:rPr>
              <w:t>календарных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 дней после получения от Подрядчика Акта приемки выполненных работ.</w:t>
            </w:r>
          </w:p>
          <w:p w14:paraId="7D417724" w14:textId="77777777" w:rsidR="00225A9F" w:rsidRPr="00225A9F" w:rsidRDefault="00225A9F" w:rsidP="00225A9F">
            <w:pPr>
              <w:widowControl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14:paraId="53849B42" w14:textId="77777777" w:rsidR="00225A9F" w:rsidRPr="00225A9F" w:rsidRDefault="00225A9F" w:rsidP="00225A9F">
            <w:pPr>
              <w:widowControl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2145247F" w14:textId="77777777" w:rsidR="00225A9F" w:rsidRPr="00225A9F" w:rsidRDefault="00225A9F" w:rsidP="00225A9F">
            <w:pPr>
              <w:widowControl w:val="0"/>
              <w:jc w:val="both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 результатам реализации всех Работ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14:paraId="7495D6BA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   </w:t>
            </w:r>
          </w:p>
        </w:tc>
      </w:tr>
      <w:tr w:rsidR="00225A9F" w:rsidRPr="00225A9F" w14:paraId="2D3B8987" w14:textId="77777777" w:rsidTr="00FE40E8">
        <w:tc>
          <w:tcPr>
            <w:tcW w:w="518" w:type="dxa"/>
          </w:tcPr>
          <w:p w14:paraId="5CFFC3D4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1887" w:type="dxa"/>
          </w:tcPr>
          <w:p w14:paraId="5B0894CC" w14:textId="77777777" w:rsidR="00225A9F" w:rsidRPr="00225A9F" w:rsidRDefault="00225A9F" w:rsidP="00225A9F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результату работ.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Порядок сдачи и приемки результатов работ.</w:t>
            </w:r>
          </w:p>
          <w:p w14:paraId="73414ED1" w14:textId="77777777" w:rsidR="00225A9F" w:rsidRPr="00225A9F" w:rsidRDefault="00225A9F" w:rsidP="00225A9F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B7999AB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 Приемо-сдаточная документация представляется Подрядчиком в 2-х экземплярах в течение трех рабочих дней после окончания отчетного периода в следующем объеме:</w:t>
            </w:r>
          </w:p>
          <w:p w14:paraId="730904C4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- оформленная надлежащим образом Заявка на выполнение работ (Приложение №4 к Техническому заданию) с заполнением всех полей на адреса электронной почты: Dmitriy.Kozyakov@komiesc.ru, Aleksey.Terentev@komiesc.ru, в формате Excel/PDF;</w:t>
            </w:r>
          </w:p>
          <w:p w14:paraId="3C08D6A1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Акты ввода в эксплуатацию и фотоотчет (фотофиксации демонтированных и вновь установленных ПУ ИСУ), занесенные и подписанные в базе данных модуля Заказчика - Мобильный контролер;</w:t>
            </w:r>
          </w:p>
          <w:p w14:paraId="3A1EA90B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ведомость использованных материалов с указанием использованного количества и мест установки каждой номенклатуры;</w:t>
            </w:r>
          </w:p>
          <w:p w14:paraId="4547DA92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ab/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14:paraId="7098E921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ab/>
              <w:t>паспорта на оборудование с отметками о местах установки;</w:t>
            </w:r>
          </w:p>
          <w:p w14:paraId="35348BE1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пластик от SIM-карт;</w:t>
            </w:r>
          </w:p>
          <w:p w14:paraId="3BE6F800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реестр актов о недопуске в жилое и (или) нежилое помещение, а также акты о недопуске в жилое и (или) нежилое помещение;</w:t>
            </w:r>
          </w:p>
          <w:p w14:paraId="26C4F9DC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реестр актов отсутствия тех. возможности, а также акты отсутствия тех. возможности и документы и материалы фотофиксации;</w:t>
            </w:r>
          </w:p>
          <w:p w14:paraId="6DB228F0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акты о приемке выполненных Работ (форма №КС-2) в полном соответствии со сметной документацией и выполненным объемом работ,</w:t>
            </w:r>
          </w:p>
          <w:p w14:paraId="66D96BFB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справки о стоимости выполненных Работ и затрат (форма №КС-3), с возможностью изложения информации по видам выполненных работ и затратах в сводном виде;</w:t>
            </w:r>
          </w:p>
          <w:p w14:paraId="3E10727F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 дополнительно Подрядчик предоставляет:</w:t>
            </w:r>
          </w:p>
          <w:p w14:paraId="180544B6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пофамильные списки персонала, задействованного при производстве Работ, а также копии всех документов, подтверждающих его квалификацию.</w:t>
            </w:r>
          </w:p>
          <w:p w14:paraId="1D29B40A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документы и материалы, подтверждающие надлежащее уведомление потребителя о планируемых датах производства работ;</w:t>
            </w:r>
          </w:p>
          <w:p w14:paraId="63ECA6C4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Скан-копии подписанных с двух сторон актов ввода в эксплуатацию прибора учета электрической энергии (Приложение №6 к Техническому заданию).</w:t>
            </w:r>
          </w:p>
          <w:p w14:paraId="08C6A3D1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эксплуатационная документация, сертификаты, технические условия, протоколы, инструкции;</w:t>
            </w:r>
          </w:p>
          <w:p w14:paraId="47875102" w14:textId="77777777" w:rsidR="00225A9F" w:rsidRPr="00225A9F" w:rsidRDefault="00225A9F" w:rsidP="00225A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реестр актов приема-передачи демонтированного оборудования потребителям.</w:t>
            </w:r>
          </w:p>
        </w:tc>
      </w:tr>
      <w:tr w:rsidR="00225A9F" w:rsidRPr="00225A9F" w14:paraId="7FC32064" w14:textId="77777777" w:rsidTr="00FE40E8">
        <w:tc>
          <w:tcPr>
            <w:tcW w:w="518" w:type="dxa"/>
          </w:tcPr>
          <w:p w14:paraId="6017C4AD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1887" w:type="dxa"/>
          </w:tcPr>
          <w:p w14:paraId="0AE10960" w14:textId="77777777" w:rsidR="00225A9F" w:rsidRPr="00225A9F" w:rsidRDefault="00225A9F" w:rsidP="00225A9F">
            <w:pPr>
              <w:rPr>
                <w:rFonts w:eastAsia="Times New Roman" w:cs="Tahoma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Гарантийные обязательства.</w:t>
            </w:r>
          </w:p>
        </w:tc>
        <w:tc>
          <w:tcPr>
            <w:tcW w:w="7513" w:type="dxa"/>
          </w:tcPr>
          <w:p w14:paraId="76316A42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 xml:space="preserve"> </w:t>
            </w: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Гарантийный срок на результат Работ, включая работы и все конструктивные элементы объекта, устанавливается на 36 (тридцать шесть) месяцев с даты подписания Сторонами Акта о приемке выполненных Работ (форма №КС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-2) без замечаний. </w:t>
            </w:r>
          </w:p>
          <w:p w14:paraId="60C663A1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14:paraId="35E908DB" w14:textId="77777777" w:rsidR="00225A9F" w:rsidRPr="00225A9F" w:rsidRDefault="00225A9F" w:rsidP="00225A9F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При выявлении дефекта Подрядчик обязан:</w:t>
            </w:r>
          </w:p>
          <w:p w14:paraId="48058C94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 обеспечить Заказчика необходимым техническими консультациями не позднее 1 (одного) часа по рабочим дням со дня обращения последнего с использованием любых доступных видов связи;</w:t>
            </w:r>
          </w:p>
          <w:p w14:paraId="17EEED7F" w14:textId="77777777" w:rsidR="00225A9F" w:rsidRPr="00225A9F" w:rsidRDefault="00225A9F" w:rsidP="00225A9F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 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14:paraId="4419F1E9" w14:textId="77777777" w:rsidR="00225A9F" w:rsidRPr="00225A9F" w:rsidRDefault="00225A9F" w:rsidP="00225A9F">
            <w:pPr>
              <w:widowControl w:val="0"/>
              <w:ind w:right="113" w:firstLine="287"/>
              <w:jc w:val="both"/>
              <w:rPr>
                <w:rFonts w:eastAsia="Times New Roman" w:cs="Tahoma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Срок устранения Подрядчиком дефектов должен быть не позднее 10 (десяти) рабочих дней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  <w:p w14:paraId="32624A24" w14:textId="77777777" w:rsidR="00225A9F" w:rsidRPr="00225A9F" w:rsidRDefault="00225A9F" w:rsidP="00225A9F">
            <w:pPr>
              <w:ind w:left="508" w:right="120"/>
              <w:jc w:val="both"/>
              <w:rPr>
                <w:rFonts w:eastAsia="Times New Roman" w:cs="Times New Roman"/>
              </w:rPr>
            </w:pPr>
          </w:p>
        </w:tc>
      </w:tr>
      <w:tr w:rsidR="00225A9F" w:rsidRPr="00225A9F" w14:paraId="407469CF" w14:textId="77777777" w:rsidTr="00FE40E8">
        <w:tc>
          <w:tcPr>
            <w:tcW w:w="518" w:type="dxa"/>
          </w:tcPr>
          <w:p w14:paraId="7BBE89F2" w14:textId="77777777" w:rsidR="00225A9F" w:rsidRPr="00225A9F" w:rsidRDefault="00225A9F" w:rsidP="00225A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1887" w:type="dxa"/>
          </w:tcPr>
          <w:p w14:paraId="57BEFF3A" w14:textId="77777777" w:rsidR="00225A9F" w:rsidRPr="00225A9F" w:rsidRDefault="00225A9F" w:rsidP="00225A9F">
            <w:pPr>
              <w:rPr>
                <w:rFonts w:eastAsia="Times New Roman" w:cs="Tahoma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Приложения</w:t>
            </w:r>
          </w:p>
        </w:tc>
        <w:tc>
          <w:tcPr>
            <w:tcW w:w="7513" w:type="dxa"/>
          </w:tcPr>
          <w:p w14:paraId="555226B7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1. Форма Заявки на установку АРМ и предоставление дополнительных ИТ-услуг из Каталога;</w:t>
            </w:r>
          </w:p>
          <w:p w14:paraId="4BA421BB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2. Ведомость объемов работ;</w:t>
            </w:r>
          </w:p>
          <w:p w14:paraId="72AEE84F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3. Письменное уведомление потребителей;</w:t>
            </w:r>
          </w:p>
          <w:p w14:paraId="3B1315B0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4. Заявка на выполнение работ;</w:t>
            </w:r>
          </w:p>
          <w:p w14:paraId="6633C57F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№ 5. Акт приема-передачи оборудования в монтаж;</w:t>
            </w:r>
          </w:p>
          <w:p w14:paraId="6B2C7AB1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6. Акт ввода в эксплуатацию прибора учета электроэнергии;</w:t>
            </w:r>
          </w:p>
          <w:p w14:paraId="246BC52C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7. Акт об отказе в допуске к прибору учета электрической энергии/ недопуска в жилое и (или) нежилое помещение;</w:t>
            </w:r>
          </w:p>
          <w:p w14:paraId="5577FFFA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8. График производства работ;</w:t>
            </w:r>
          </w:p>
          <w:p w14:paraId="77A3EF3C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9. Акта обследования на предмет установления наличия (отсутствия) технической возможности установки индивидуального, общего (квартирного) приборов учета;</w:t>
            </w:r>
          </w:p>
          <w:p w14:paraId="671DD3B2" w14:textId="77777777" w:rsidR="00225A9F" w:rsidRPr="00225A9F" w:rsidRDefault="00225A9F" w:rsidP="00225A9F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10. Акт о выявленных дефектах;</w:t>
            </w:r>
          </w:p>
          <w:p w14:paraId="7E4F3A16" w14:textId="77777777" w:rsidR="00225A9F" w:rsidRPr="00225A9F" w:rsidRDefault="00225A9F" w:rsidP="00225A9F">
            <w:pPr>
              <w:tabs>
                <w:tab w:val="left" w:pos="965"/>
              </w:tabs>
              <w:ind w:right="120"/>
              <w:contextualSpacing/>
              <w:jc w:val="both"/>
              <w:rPr>
                <w:rFonts w:eastAsia="Times New Roman" w:cs="Tahoma"/>
                <w:iCs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11. Перечень ТМЦ, необходимых для выполнения работ по договору</w:t>
            </w:r>
          </w:p>
        </w:tc>
      </w:tr>
    </w:tbl>
    <w:p w14:paraId="4D0C01F1" w14:textId="77777777" w:rsidR="00225A9F" w:rsidRPr="00225A9F" w:rsidRDefault="00225A9F" w:rsidP="00225A9F">
      <w:pPr>
        <w:jc w:val="center"/>
        <w:rPr>
          <w:rFonts w:ascii="Tahoma" w:eastAsia="Times New Roman" w:hAnsi="Tahoma" w:cs="Tahoma"/>
        </w:rPr>
      </w:pPr>
    </w:p>
    <w:p w14:paraId="60B348ED" w14:textId="77777777" w:rsidR="00225A9F" w:rsidRPr="00225A9F" w:rsidRDefault="00225A9F" w:rsidP="00225A9F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0185C9" w14:textId="77777777" w:rsidR="00225A9F" w:rsidRPr="00225A9F" w:rsidRDefault="00225A9F" w:rsidP="00225A9F">
      <w:pPr>
        <w:rPr>
          <w:rFonts w:eastAsia="Times New Roman" w:cs="Times New Roman"/>
        </w:rPr>
      </w:pPr>
      <w:r w:rsidRPr="00225A9F">
        <w:rPr>
          <w:rFonts w:eastAsia="Times New Roman" w:cs="Times New Roman"/>
        </w:rPr>
        <w:br w:type="page"/>
      </w:r>
    </w:p>
    <w:p w14:paraId="2A765A1F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к Техническому заданию </w:t>
      </w:r>
    </w:p>
    <w:p w14:paraId="196C1288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20FB8E1" w14:textId="77777777" w:rsidR="00225A9F" w:rsidRPr="00225A9F" w:rsidRDefault="00225A9F" w:rsidP="00225A9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tbl>
      <w:tblPr>
        <w:tblpPr w:leftFromText="180" w:rightFromText="180" w:vertAnchor="text" w:horzAnchor="margin" w:tblpXSpec="center" w:tblpY="128"/>
        <w:tblW w:w="9695" w:type="dxa"/>
        <w:tblLook w:val="04A0" w:firstRow="1" w:lastRow="0" w:firstColumn="1" w:lastColumn="0" w:noHBand="0" w:noVBand="1"/>
      </w:tblPr>
      <w:tblGrid>
        <w:gridCol w:w="5123"/>
        <w:gridCol w:w="4572"/>
      </w:tblGrid>
      <w:tr w:rsidR="00225A9F" w:rsidRPr="00225A9F" w14:paraId="4A74AE61" w14:textId="77777777" w:rsidTr="00FE40E8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488E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/>
                <w:szCs w:val="20"/>
              </w:rPr>
              <w:t xml:space="preserve">                 ЗАЯВКА на предоставление доступа в систему "Мобильный Контролер"    </w:t>
            </w:r>
          </w:p>
        </w:tc>
      </w:tr>
      <w:tr w:rsidR="00225A9F" w:rsidRPr="00225A9F" w14:paraId="7145E03F" w14:textId="77777777" w:rsidTr="00FE40E8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29C5F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</w:pPr>
            <w:r w:rsidRPr="00225A9F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</w:tr>
      <w:tr w:rsidR="00225A9F" w:rsidRPr="00225A9F" w14:paraId="690161BA" w14:textId="77777777" w:rsidTr="00FE40E8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8B4EB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Заявитель:</w:t>
            </w:r>
          </w:p>
        </w:tc>
      </w:tr>
      <w:tr w:rsidR="00225A9F" w:rsidRPr="00225A9F" w14:paraId="50C74103" w14:textId="77777777" w:rsidTr="00FE40E8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0F0BE9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8E6B3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225A9F" w:rsidRPr="00225A9F" w14:paraId="0B7A8291" w14:textId="77777777" w:rsidTr="00FE40E8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DDB8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79636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25A9F" w:rsidRPr="00225A9F" w14:paraId="35A48886" w14:textId="77777777" w:rsidTr="00FE40E8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FAC58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3AA9A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25A9F" w:rsidRPr="00225A9F" w14:paraId="1A308847" w14:textId="77777777" w:rsidTr="00FE40E8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64776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037FB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25A9F" w:rsidRPr="00225A9F" w14:paraId="48AF31F0" w14:textId="77777777" w:rsidTr="00FE40E8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8DB71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75B1D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225A9F" w:rsidRPr="00225A9F" w14:paraId="6763F8B4" w14:textId="77777777" w:rsidTr="00FE40E8">
        <w:trPr>
          <w:trHeight w:val="564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AC31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</w:t>
            </w: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98BC6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163BCACE" w14:textId="77777777" w:rsidTr="00FE40E8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90010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Прошу для сотрудника </w:t>
            </w: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(заполняется для нового сотрудника):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4242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7ED8FFE2" w14:textId="77777777" w:rsidTr="00FE40E8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00F9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2C3A9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69E30502" w14:textId="77777777" w:rsidTr="00FE40E8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D8AF8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292E52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79177D31" w14:textId="77777777" w:rsidTr="00FE40E8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41C6E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387B8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5F7A7CED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225A9F" w:rsidRPr="00225A9F" w14:paraId="5ED53145" w14:textId="77777777" w:rsidTr="00FE40E8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AACA0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D384A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65551FBF" w14:textId="77777777" w:rsidTr="00FE40E8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FFB5C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Место нахождения нового пользователя (город, улица, дом/здание, кабинет)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AC35A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717B81F7" w14:textId="77777777" w:rsidTr="00FE40E8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FCA3E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E568F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225A9F" w:rsidRPr="00225A9F" w14:paraId="23698E14" w14:textId="77777777" w:rsidTr="00FE40E8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5CEA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 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5A220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75949C3E" w14:textId="77777777" w:rsidTr="00FE40E8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C50D6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предоставления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5E4BA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225A9F" w:rsidRPr="00225A9F" w14:paraId="25685890" w14:textId="77777777" w:rsidTr="00FE40E8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AED48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блокировки/отмены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DDF9D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225A9F" w:rsidRPr="00225A9F" w14:paraId="7EDAE05B" w14:textId="77777777" w:rsidTr="00FE40E8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A4D94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EE243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6E4D71CC" w14:textId="77777777" w:rsidTr="00FE40E8">
        <w:trPr>
          <w:trHeight w:val="5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DDEFDB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структуры для доступа:</w:t>
            </w: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  <w:t>организация/филиал/подразделение (если есть),  группа или организационный объем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477482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Мобильный Контролер</w:t>
            </w:r>
          </w:p>
        </w:tc>
      </w:tr>
      <w:tr w:rsidR="00225A9F" w:rsidRPr="00225A9F" w14:paraId="59615D22" w14:textId="77777777" w:rsidTr="00FE40E8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37F65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АО "Коми энергосбытовая компания" /модуль &lt;Мобильный контролер&gt;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B08E8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Да</w:t>
            </w:r>
          </w:p>
        </w:tc>
      </w:tr>
      <w:tr w:rsidR="00225A9F" w:rsidRPr="00225A9F" w14:paraId="3CCD2B97" w14:textId="77777777" w:rsidTr="00FE40E8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ECBAE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Основания для подключения: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8930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05391C22" w14:textId="77777777" w:rsidTr="00FE40E8">
        <w:trPr>
          <w:trHeight w:val="213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0E149A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5AB4B1ED" w14:textId="77777777" w:rsidTr="00FE40E8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90310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77E4A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3DDC483D" w14:textId="77777777" w:rsidTr="00FE40E8">
        <w:trPr>
          <w:trHeight w:val="187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B12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2020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, предупрежден(а) об ответственности за разглашение, утрату коммерческой тайны</w:t>
            </w:r>
          </w:p>
        </w:tc>
      </w:tr>
      <w:tr w:rsidR="00225A9F" w:rsidRPr="00225A9F" w14:paraId="70DC266D" w14:textId="77777777" w:rsidTr="00FE40E8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C131E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 Имя Отчество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64044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49F553B6" w14:textId="77777777" w:rsidTr="00FE40E8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B0681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 соответствии с Приказом по ПАО «Т Плюс»  №277 от 31.12.2015 г.</w:t>
            </w:r>
          </w:p>
        </w:tc>
      </w:tr>
      <w:tr w:rsidR="00225A9F" w:rsidRPr="00225A9F" w14:paraId="44FB12C9" w14:textId="77777777" w:rsidTr="00FE40E8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94694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Согласовано: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59753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4BFF9ADF" w14:textId="77777777" w:rsidTr="00FE40E8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C755E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Руководитель Энергоинспекции СО                                                 </w:t>
            </w:r>
          </w:p>
        </w:tc>
      </w:tr>
      <w:tr w:rsidR="00225A9F" w:rsidRPr="00225A9F" w14:paraId="6F270DAB" w14:textId="77777777" w:rsidTr="00FE40E8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54371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Главный специалист по безопасности и режиму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590525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461FBD1B" w14:textId="77777777" w:rsidTr="00FE40E8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43FEC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Технический директор                                      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522AA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25A9F" w:rsidRPr="00225A9F" w14:paraId="3CC7D558" w14:textId="77777777" w:rsidTr="00FE40E8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69DA2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A2E1C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225A9F" w:rsidRPr="00225A9F" w14:paraId="7B1EAFE3" w14:textId="77777777" w:rsidTr="00FE40E8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5D78" w14:textId="77777777" w:rsidR="00225A9F" w:rsidRPr="00225A9F" w:rsidRDefault="00225A9F" w:rsidP="00225A9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225A9F" w:rsidRPr="00225A9F" w14:paraId="7381EAE1" w14:textId="77777777" w:rsidTr="00FE40E8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E9BDC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E45A0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</w:tbl>
    <w:p w14:paraId="5A1CBF2F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1BDF5B3F" w14:textId="77777777" w:rsidR="00225A9F" w:rsidRPr="00225A9F" w:rsidRDefault="00225A9F" w:rsidP="00225A9F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2BC4C50" w14:textId="77777777" w:rsidR="00225A9F" w:rsidRPr="00225A9F" w:rsidRDefault="00225A9F" w:rsidP="00225A9F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  <w:sectPr w:rsidR="00225A9F" w:rsidRPr="00225A9F" w:rsidSect="001A07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CC87D64" w14:textId="77777777" w:rsidR="00225A9F" w:rsidRPr="00225A9F" w:rsidRDefault="00225A9F" w:rsidP="00225A9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№2 к Техническому заданию </w:t>
      </w:r>
    </w:p>
    <w:p w14:paraId="627F477C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</w:t>
      </w:r>
    </w:p>
    <w:p w14:paraId="47E63816" w14:textId="77777777" w:rsidR="00225A9F" w:rsidRPr="00225A9F" w:rsidRDefault="00225A9F" w:rsidP="00225A9F">
      <w:pPr>
        <w:spacing w:after="0" w:line="360" w:lineRule="auto"/>
        <w:contextualSpacing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225A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Ведомость объемов работ</w:t>
      </w:r>
    </w:p>
    <w:tbl>
      <w:tblPr>
        <w:tblStyle w:val="41"/>
        <w:tblW w:w="5000" w:type="pct"/>
        <w:tblLayout w:type="fixed"/>
        <w:tblLook w:val="04A0" w:firstRow="1" w:lastRow="0" w:firstColumn="1" w:lastColumn="0" w:noHBand="0" w:noVBand="1"/>
      </w:tblPr>
      <w:tblGrid>
        <w:gridCol w:w="705"/>
        <w:gridCol w:w="6034"/>
        <w:gridCol w:w="911"/>
        <w:gridCol w:w="1019"/>
        <w:gridCol w:w="1730"/>
        <w:gridCol w:w="1398"/>
        <w:gridCol w:w="923"/>
        <w:gridCol w:w="862"/>
        <w:gridCol w:w="978"/>
      </w:tblGrid>
      <w:tr w:rsidR="000345C9" w:rsidRPr="00271E32" w14:paraId="7A8432F5" w14:textId="77777777" w:rsidTr="00FE40E8">
        <w:trPr>
          <w:trHeight w:val="258"/>
        </w:trPr>
        <w:tc>
          <w:tcPr>
            <w:tcW w:w="242" w:type="pct"/>
            <w:vMerge w:val="restart"/>
            <w:noWrap/>
            <w:hideMark/>
          </w:tcPr>
          <w:p w14:paraId="2B896737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№ пп</w:t>
            </w:r>
          </w:p>
        </w:tc>
        <w:tc>
          <w:tcPr>
            <w:tcW w:w="2072" w:type="pct"/>
            <w:vMerge w:val="restart"/>
            <w:noWrap/>
            <w:hideMark/>
          </w:tcPr>
          <w:p w14:paraId="51496453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313" w:type="pct"/>
            <w:vMerge w:val="restart"/>
          </w:tcPr>
          <w:p w14:paraId="079A989A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350" w:type="pct"/>
            <w:vMerge w:val="restart"/>
            <w:hideMark/>
          </w:tcPr>
          <w:p w14:paraId="50DCF442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23" w:type="pct"/>
            <w:gridSpan w:val="5"/>
            <w:noWrap/>
            <w:hideMark/>
          </w:tcPr>
          <w:p w14:paraId="4793572D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Районы Республики Коми</w:t>
            </w:r>
          </w:p>
        </w:tc>
      </w:tr>
      <w:tr w:rsidR="000345C9" w:rsidRPr="00271E32" w14:paraId="66DF349C" w14:textId="77777777" w:rsidTr="00FE40E8">
        <w:trPr>
          <w:trHeight w:val="2540"/>
        </w:trPr>
        <w:tc>
          <w:tcPr>
            <w:tcW w:w="242" w:type="pct"/>
            <w:vMerge/>
            <w:hideMark/>
          </w:tcPr>
          <w:p w14:paraId="3CA3EA7F" w14:textId="77777777" w:rsidR="000345C9" w:rsidRPr="00271E32" w:rsidRDefault="000345C9" w:rsidP="00FE40E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072" w:type="pct"/>
            <w:vMerge/>
            <w:hideMark/>
          </w:tcPr>
          <w:p w14:paraId="7767EFF6" w14:textId="77777777" w:rsidR="000345C9" w:rsidRPr="00271E32" w:rsidRDefault="000345C9" w:rsidP="00FE40E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</w:tcPr>
          <w:p w14:paraId="696DAACC" w14:textId="77777777" w:rsidR="000345C9" w:rsidRPr="00271E32" w:rsidRDefault="000345C9" w:rsidP="00FE40E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vMerge/>
            <w:hideMark/>
          </w:tcPr>
          <w:p w14:paraId="2F3E4CD2" w14:textId="77777777" w:rsidR="000345C9" w:rsidRPr="00271E32" w:rsidRDefault="000345C9" w:rsidP="00FE40E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94" w:type="pct"/>
            <w:hideMark/>
          </w:tcPr>
          <w:p w14:paraId="0415DFAC" w14:textId="77777777" w:rsidR="000345C9" w:rsidRPr="00271E32" w:rsidRDefault="000345C9" w:rsidP="00FE40E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I район (МО ГО Сыктывкар, МО МР Сыктывкдинский, МО МР Сысольский, МО МР Усть-Куломский, МО МР Койгородский, МО МР Прилузский, МО МР Удорский, МО МР Княжпогосткий, МО МР Усть-Вымский, МО МР Корткеросский)</w:t>
            </w:r>
          </w:p>
        </w:tc>
        <w:tc>
          <w:tcPr>
            <w:tcW w:w="480" w:type="pct"/>
            <w:hideMark/>
          </w:tcPr>
          <w:p w14:paraId="5632729E" w14:textId="77777777" w:rsidR="000345C9" w:rsidRPr="00271E32" w:rsidRDefault="000345C9" w:rsidP="00FE40E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II район (МО ГО Ухта, МО ГО Сосногорск, МО МР Усть-Цилемский, МО МР Ижемский, МО МР Троицко-Печорский, МО ГО Вуктыльский)</w:t>
            </w:r>
          </w:p>
        </w:tc>
        <w:tc>
          <w:tcPr>
            <w:tcW w:w="317" w:type="pct"/>
            <w:hideMark/>
          </w:tcPr>
          <w:p w14:paraId="68640CE2" w14:textId="77777777" w:rsidR="000345C9" w:rsidRPr="00271E32" w:rsidRDefault="000345C9" w:rsidP="00FE40E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III район (МО МР Печора)</w:t>
            </w:r>
          </w:p>
        </w:tc>
        <w:tc>
          <w:tcPr>
            <w:tcW w:w="296" w:type="pct"/>
            <w:hideMark/>
          </w:tcPr>
          <w:p w14:paraId="614F331C" w14:textId="77777777" w:rsidR="000345C9" w:rsidRPr="00271E32" w:rsidRDefault="000345C9" w:rsidP="00FE40E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IV  район (МО ГО Усинск, МО ГО Инта)</w:t>
            </w:r>
          </w:p>
        </w:tc>
        <w:tc>
          <w:tcPr>
            <w:tcW w:w="336" w:type="pct"/>
            <w:hideMark/>
          </w:tcPr>
          <w:p w14:paraId="3668A06D" w14:textId="77777777" w:rsidR="000345C9" w:rsidRPr="00271E32" w:rsidRDefault="000345C9" w:rsidP="00FE40E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V район (МО ГО Воркута)</w:t>
            </w:r>
          </w:p>
        </w:tc>
      </w:tr>
      <w:tr w:rsidR="000345C9" w:rsidRPr="00271E32" w14:paraId="37B9FA7C" w14:textId="77777777" w:rsidTr="00FE40E8">
        <w:trPr>
          <w:trHeight w:val="217"/>
        </w:trPr>
        <w:tc>
          <w:tcPr>
            <w:tcW w:w="242" w:type="pct"/>
            <w:noWrap/>
            <w:hideMark/>
          </w:tcPr>
          <w:p w14:paraId="1BF23BA9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72" w:type="pct"/>
            <w:noWrap/>
            <w:hideMark/>
          </w:tcPr>
          <w:p w14:paraId="36E786F4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3" w:type="pct"/>
          </w:tcPr>
          <w:p w14:paraId="6B312032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50" w:type="pct"/>
            <w:noWrap/>
            <w:hideMark/>
          </w:tcPr>
          <w:p w14:paraId="56AD0B09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594" w:type="pct"/>
            <w:noWrap/>
            <w:hideMark/>
          </w:tcPr>
          <w:p w14:paraId="478D2F43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480" w:type="pct"/>
            <w:noWrap/>
            <w:hideMark/>
          </w:tcPr>
          <w:p w14:paraId="0E5AF2C3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317" w:type="pct"/>
            <w:noWrap/>
            <w:hideMark/>
          </w:tcPr>
          <w:p w14:paraId="521FD903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96" w:type="pct"/>
            <w:noWrap/>
            <w:hideMark/>
          </w:tcPr>
          <w:p w14:paraId="2AD52E72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336" w:type="pct"/>
            <w:noWrap/>
            <w:hideMark/>
          </w:tcPr>
          <w:p w14:paraId="4F638389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</w:tr>
      <w:tr w:rsidR="000345C9" w:rsidRPr="00271E32" w14:paraId="4210CBDE" w14:textId="77777777" w:rsidTr="00FE40E8">
        <w:trPr>
          <w:trHeight w:val="271"/>
        </w:trPr>
        <w:tc>
          <w:tcPr>
            <w:tcW w:w="242" w:type="pct"/>
          </w:tcPr>
          <w:p w14:paraId="74CB271C" w14:textId="77777777" w:rsidR="000345C9" w:rsidRPr="00271E32" w:rsidRDefault="000345C9" w:rsidP="00FE40E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58" w:type="pct"/>
            <w:gridSpan w:val="8"/>
            <w:hideMark/>
          </w:tcPr>
          <w:p w14:paraId="30A842A0" w14:textId="77777777" w:rsidR="000345C9" w:rsidRPr="00271E32" w:rsidRDefault="000345C9" w:rsidP="00FE40E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1. Однофазные ИПУ</w:t>
            </w:r>
          </w:p>
        </w:tc>
      </w:tr>
      <w:tr w:rsidR="000345C9" w:rsidRPr="00271E32" w14:paraId="08552CB7" w14:textId="77777777" w:rsidTr="00FE40E8">
        <w:trPr>
          <w:trHeight w:val="258"/>
        </w:trPr>
        <w:tc>
          <w:tcPr>
            <w:tcW w:w="242" w:type="pct"/>
            <w:noWrap/>
            <w:hideMark/>
          </w:tcPr>
          <w:p w14:paraId="1969D207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 xml:space="preserve">1.1. </w:t>
            </w:r>
          </w:p>
        </w:tc>
        <w:tc>
          <w:tcPr>
            <w:tcW w:w="2072" w:type="pct"/>
            <w:noWrap/>
            <w:hideMark/>
          </w:tcPr>
          <w:p w14:paraId="0BAB09DF" w14:textId="77777777" w:rsidR="000345C9" w:rsidRPr="00271E32" w:rsidRDefault="000345C9" w:rsidP="00FE40E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313" w:type="pct"/>
          </w:tcPr>
          <w:p w14:paraId="3BA673BF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350" w:type="pct"/>
            <w:noWrap/>
            <w:hideMark/>
          </w:tcPr>
          <w:p w14:paraId="7BB34804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23 498 </w:t>
            </w:r>
          </w:p>
        </w:tc>
        <w:tc>
          <w:tcPr>
            <w:tcW w:w="594" w:type="pct"/>
            <w:noWrap/>
            <w:hideMark/>
          </w:tcPr>
          <w:p w14:paraId="27DEB54B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9 511</w:t>
            </w:r>
          </w:p>
        </w:tc>
        <w:tc>
          <w:tcPr>
            <w:tcW w:w="480" w:type="pct"/>
            <w:noWrap/>
            <w:hideMark/>
          </w:tcPr>
          <w:p w14:paraId="25DDD132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5 779</w:t>
            </w:r>
          </w:p>
        </w:tc>
        <w:tc>
          <w:tcPr>
            <w:tcW w:w="317" w:type="pct"/>
            <w:noWrap/>
            <w:hideMark/>
          </w:tcPr>
          <w:p w14:paraId="49AF2190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296" w:type="pct"/>
            <w:noWrap/>
            <w:hideMark/>
          </w:tcPr>
          <w:p w14:paraId="5EA76634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6 075</w:t>
            </w:r>
          </w:p>
        </w:tc>
        <w:tc>
          <w:tcPr>
            <w:tcW w:w="336" w:type="pct"/>
            <w:noWrap/>
            <w:hideMark/>
          </w:tcPr>
          <w:p w14:paraId="5708D160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1 273</w:t>
            </w:r>
          </w:p>
        </w:tc>
      </w:tr>
      <w:tr w:rsidR="000345C9" w:rsidRPr="00271E32" w14:paraId="4D5B21CA" w14:textId="77777777" w:rsidTr="00FE40E8">
        <w:trPr>
          <w:trHeight w:val="852"/>
        </w:trPr>
        <w:tc>
          <w:tcPr>
            <w:tcW w:w="242" w:type="pct"/>
            <w:noWrap/>
            <w:hideMark/>
          </w:tcPr>
          <w:p w14:paraId="46A11DFB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 xml:space="preserve">1.2. </w:t>
            </w:r>
          </w:p>
        </w:tc>
        <w:tc>
          <w:tcPr>
            <w:tcW w:w="2072" w:type="pct"/>
            <w:hideMark/>
          </w:tcPr>
          <w:p w14:paraId="2E07F42F" w14:textId="77777777" w:rsidR="000345C9" w:rsidRPr="00271E32" w:rsidRDefault="000345C9" w:rsidP="00FE40E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Монтаж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313" w:type="pct"/>
          </w:tcPr>
          <w:p w14:paraId="022F8C4A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350" w:type="pct"/>
            <w:noWrap/>
            <w:hideMark/>
          </w:tcPr>
          <w:p w14:paraId="7525A4DB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108 </w:t>
            </w:r>
          </w:p>
        </w:tc>
        <w:tc>
          <w:tcPr>
            <w:tcW w:w="594" w:type="pct"/>
            <w:noWrap/>
            <w:hideMark/>
          </w:tcPr>
          <w:p w14:paraId="40326BAF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80" w:type="pct"/>
            <w:noWrap/>
            <w:hideMark/>
          </w:tcPr>
          <w:p w14:paraId="6959E85F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17" w:type="pct"/>
            <w:noWrap/>
            <w:hideMark/>
          </w:tcPr>
          <w:p w14:paraId="39346F83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96" w:type="pct"/>
            <w:noWrap/>
            <w:hideMark/>
          </w:tcPr>
          <w:p w14:paraId="2BA6B6C1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336" w:type="pct"/>
            <w:noWrap/>
            <w:hideMark/>
          </w:tcPr>
          <w:p w14:paraId="35BDCC80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21</w:t>
            </w:r>
          </w:p>
        </w:tc>
      </w:tr>
      <w:tr w:rsidR="000345C9" w:rsidRPr="00271E32" w14:paraId="2A5CD52F" w14:textId="77777777" w:rsidTr="00FE40E8">
        <w:trPr>
          <w:trHeight w:val="852"/>
        </w:trPr>
        <w:tc>
          <w:tcPr>
            <w:tcW w:w="242" w:type="pct"/>
            <w:noWrap/>
          </w:tcPr>
          <w:p w14:paraId="3C2C33AD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2072" w:type="pct"/>
          </w:tcPr>
          <w:p w14:paraId="06C73FE7" w14:textId="77777777" w:rsidR="000345C9" w:rsidRPr="00271E32" w:rsidRDefault="000345C9" w:rsidP="00FE40E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контроллер»)</w:t>
            </w:r>
          </w:p>
        </w:tc>
        <w:tc>
          <w:tcPr>
            <w:tcW w:w="313" w:type="pct"/>
          </w:tcPr>
          <w:p w14:paraId="24EB4268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350" w:type="pct"/>
            <w:noWrap/>
          </w:tcPr>
          <w:p w14:paraId="705F602D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23 606 </w:t>
            </w:r>
          </w:p>
        </w:tc>
        <w:tc>
          <w:tcPr>
            <w:tcW w:w="594" w:type="pct"/>
            <w:noWrap/>
          </w:tcPr>
          <w:p w14:paraId="15F99ABB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9 556</w:t>
            </w:r>
          </w:p>
        </w:tc>
        <w:tc>
          <w:tcPr>
            <w:tcW w:w="480" w:type="pct"/>
            <w:noWrap/>
          </w:tcPr>
          <w:p w14:paraId="23B1BF7E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5 800</w:t>
            </w:r>
          </w:p>
        </w:tc>
        <w:tc>
          <w:tcPr>
            <w:tcW w:w="317" w:type="pct"/>
            <w:noWrap/>
          </w:tcPr>
          <w:p w14:paraId="750C0A27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872</w:t>
            </w:r>
          </w:p>
        </w:tc>
        <w:tc>
          <w:tcPr>
            <w:tcW w:w="296" w:type="pct"/>
            <w:noWrap/>
          </w:tcPr>
          <w:p w14:paraId="69EE8203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6 084</w:t>
            </w:r>
          </w:p>
        </w:tc>
        <w:tc>
          <w:tcPr>
            <w:tcW w:w="336" w:type="pct"/>
            <w:noWrap/>
          </w:tcPr>
          <w:p w14:paraId="7DFE9310" w14:textId="77777777" w:rsidR="000345C9" w:rsidRPr="00271E32" w:rsidRDefault="000345C9" w:rsidP="00FE40E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1 294</w:t>
            </w:r>
          </w:p>
        </w:tc>
      </w:tr>
    </w:tbl>
    <w:p w14:paraId="5C78E849" w14:textId="77777777" w:rsidR="00225A9F" w:rsidRPr="00225A9F" w:rsidRDefault="00225A9F" w:rsidP="00225A9F">
      <w:pPr>
        <w:spacing w:after="0" w:line="360" w:lineRule="auto"/>
        <w:contextualSpacing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2574144F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713BE1BB" w14:textId="77777777" w:rsidR="00225A9F" w:rsidRPr="00225A9F" w:rsidRDefault="00225A9F" w:rsidP="00225A9F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14FA445" w14:textId="77777777" w:rsidR="00225A9F" w:rsidRPr="00225A9F" w:rsidRDefault="00225A9F" w:rsidP="00225A9F">
      <w:pPr>
        <w:spacing w:after="200" w:line="276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75D9CBF" w14:textId="77777777" w:rsidR="00225A9F" w:rsidRPr="00225A9F" w:rsidRDefault="00225A9F" w:rsidP="00225A9F">
      <w:pPr>
        <w:tabs>
          <w:tab w:val="center" w:pos="7285"/>
        </w:tabs>
        <w:spacing w:after="200" w:line="276" w:lineRule="auto"/>
        <w:rPr>
          <w:rFonts w:ascii="Tahoma" w:eastAsia="Times New Roman" w:hAnsi="Tahoma" w:cs="Tahoma"/>
          <w:sz w:val="20"/>
          <w:szCs w:val="20"/>
          <w:lang w:eastAsia="ru-RU"/>
        </w:rPr>
        <w:sectPr w:rsidR="00225A9F" w:rsidRPr="00225A9F" w:rsidSect="001A07C8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tab/>
      </w:r>
    </w:p>
    <w:p w14:paraId="2D530F46" w14:textId="77777777" w:rsidR="00225A9F" w:rsidRPr="00225A9F" w:rsidRDefault="00225A9F" w:rsidP="00225A9F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lastRenderedPageBreak/>
        <w:t>Приложение №3 к Техническому Заданию</w:t>
      </w:r>
    </w:p>
    <w:p w14:paraId="667DB9A2" w14:textId="77777777" w:rsidR="00225A9F" w:rsidRPr="00225A9F" w:rsidRDefault="00225A9F" w:rsidP="00225A9F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0476774" w14:textId="77777777" w:rsidR="00225A9F" w:rsidRPr="00225A9F" w:rsidRDefault="00225A9F" w:rsidP="00225A9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  <w:t>начало формы</w:t>
      </w:r>
    </w:p>
    <w:p w14:paraId="4E587A52" w14:textId="15F0D752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eastAsia="Times New Roman" w:cs="Times New Roman"/>
          <w:noProof/>
          <w:lang w:eastAsia="ru-RU"/>
        </w:rPr>
        <w:drawing>
          <wp:inline distT="0" distB="0" distL="0" distR="0" wp14:anchorId="7372AE6C" wp14:editId="3327B8FF">
            <wp:extent cx="5934075" cy="552450"/>
            <wp:effectExtent l="0" t="0" r="9525" b="0"/>
            <wp:docPr id="8" name="Рисунок 8" descr="логотип 2019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логотип 2019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989F0" w14:textId="77777777" w:rsidR="00225A9F" w:rsidRPr="00225A9F" w:rsidRDefault="00225A9F" w:rsidP="00225A9F">
      <w:pPr>
        <w:spacing w:after="200" w:line="276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25A9F">
        <w:rPr>
          <w:rFonts w:ascii="Tahoma" w:eastAsia="Times New Roman" w:hAnsi="Tahoma" w:cs="Tahoma"/>
          <w:b/>
          <w:sz w:val="20"/>
          <w:szCs w:val="20"/>
        </w:rPr>
        <w:t>Уведомление потребителю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111"/>
        <w:gridCol w:w="115"/>
        <w:gridCol w:w="530"/>
        <w:gridCol w:w="1688"/>
        <w:gridCol w:w="221"/>
        <w:gridCol w:w="293"/>
        <w:gridCol w:w="136"/>
        <w:gridCol w:w="1862"/>
        <w:gridCol w:w="80"/>
        <w:gridCol w:w="355"/>
        <w:gridCol w:w="65"/>
        <w:gridCol w:w="303"/>
        <w:gridCol w:w="271"/>
        <w:gridCol w:w="3576"/>
      </w:tblGrid>
      <w:tr w:rsidR="00225A9F" w:rsidRPr="00225A9F" w14:paraId="35382B88" w14:textId="77777777" w:rsidTr="00FE40E8">
        <w:trPr>
          <w:gridBefore w:val="1"/>
          <w:wBefore w:w="111" w:type="dxa"/>
          <w:trHeight w:val="39"/>
        </w:trPr>
        <w:tc>
          <w:tcPr>
            <w:tcW w:w="5280" w:type="dxa"/>
            <w:gridSpan w:val="9"/>
            <w:vMerge w:val="restart"/>
          </w:tcPr>
          <w:p w14:paraId="0D0D7E81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59BAC4D2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6D1DA1B3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 w:val="restart"/>
            <w:vAlign w:val="center"/>
          </w:tcPr>
          <w:p w14:paraId="24D14212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Абонент:</w:t>
            </w:r>
          </w:p>
          <w:p w14:paraId="0AE071B4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Л/С</w:t>
            </w:r>
          </w:p>
          <w:p w14:paraId="5F76AC9A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Проживающий по адресу:</w:t>
            </w:r>
          </w:p>
          <w:p w14:paraId="66C88235" w14:textId="77777777" w:rsidR="00225A9F" w:rsidRPr="00225A9F" w:rsidRDefault="00225A9F" w:rsidP="00225A9F">
            <w:pPr>
              <w:tabs>
                <w:tab w:val="left" w:pos="380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225A9F" w:rsidRPr="00225A9F" w14:paraId="69325F3A" w14:textId="77777777" w:rsidTr="00FE40E8">
        <w:trPr>
          <w:gridBefore w:val="1"/>
          <w:wBefore w:w="111" w:type="dxa"/>
          <w:trHeight w:val="39"/>
        </w:trPr>
        <w:tc>
          <w:tcPr>
            <w:tcW w:w="5280" w:type="dxa"/>
            <w:gridSpan w:val="9"/>
            <w:vMerge/>
          </w:tcPr>
          <w:p w14:paraId="46EAD90C" w14:textId="77777777" w:rsidR="00225A9F" w:rsidRPr="00225A9F" w:rsidRDefault="00225A9F" w:rsidP="00225A9F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3A9576A1" w14:textId="77777777" w:rsidR="00225A9F" w:rsidRPr="00225A9F" w:rsidRDefault="00225A9F" w:rsidP="00225A9F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12F4CD17" w14:textId="77777777" w:rsidR="00225A9F" w:rsidRPr="00225A9F" w:rsidRDefault="00225A9F" w:rsidP="00225A9F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/>
          </w:tcPr>
          <w:p w14:paraId="546CB396" w14:textId="77777777" w:rsidR="00225A9F" w:rsidRPr="00225A9F" w:rsidRDefault="00225A9F" w:rsidP="00225A9F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225A9F" w:rsidRPr="00225A9F" w14:paraId="199885D5" w14:textId="77777777" w:rsidTr="00FE40E8">
        <w:trPr>
          <w:gridBefore w:val="1"/>
          <w:wBefore w:w="111" w:type="dxa"/>
          <w:trHeight w:val="230"/>
        </w:trPr>
        <w:tc>
          <w:tcPr>
            <w:tcW w:w="5280" w:type="dxa"/>
            <w:gridSpan w:val="9"/>
            <w:vMerge/>
          </w:tcPr>
          <w:p w14:paraId="4C7C16D3" w14:textId="77777777" w:rsidR="00225A9F" w:rsidRPr="00225A9F" w:rsidRDefault="00225A9F" w:rsidP="00225A9F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4F8485ED" w14:textId="77777777" w:rsidR="00225A9F" w:rsidRPr="00225A9F" w:rsidRDefault="00225A9F" w:rsidP="00225A9F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2A12B6CE" w14:textId="77777777" w:rsidR="00225A9F" w:rsidRPr="00225A9F" w:rsidRDefault="00225A9F" w:rsidP="00225A9F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/>
          </w:tcPr>
          <w:p w14:paraId="2AFBD148" w14:textId="77777777" w:rsidR="00225A9F" w:rsidRPr="00225A9F" w:rsidRDefault="00225A9F" w:rsidP="00225A9F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225A9F" w:rsidRPr="00225A9F" w14:paraId="13FBEDE7" w14:textId="77777777" w:rsidTr="00FE40E8">
        <w:trPr>
          <w:gridBefore w:val="2"/>
          <w:gridAfter w:val="3"/>
          <w:wBefore w:w="226" w:type="dxa"/>
          <w:wAfter w:w="4150" w:type="dxa"/>
          <w:trHeight w:val="75"/>
        </w:trPr>
        <w:tc>
          <w:tcPr>
            <w:tcW w:w="2218" w:type="dxa"/>
            <w:gridSpan w:val="2"/>
            <w:tcBorders>
              <w:bottom w:val="single" w:sz="4" w:space="0" w:color="0050A0"/>
            </w:tcBorders>
          </w:tcPr>
          <w:p w14:paraId="0B530B95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514" w:type="dxa"/>
            <w:gridSpan w:val="2"/>
          </w:tcPr>
          <w:p w14:paraId="0BF00662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50A0"/>
                <w:sz w:val="20"/>
                <w:szCs w:val="20"/>
              </w:rPr>
              <w:t>№</w:t>
            </w:r>
          </w:p>
        </w:tc>
        <w:tc>
          <w:tcPr>
            <w:tcW w:w="2498" w:type="dxa"/>
            <w:gridSpan w:val="5"/>
            <w:tcBorders>
              <w:bottom w:val="single" w:sz="4" w:space="0" w:color="0050A0"/>
            </w:tcBorders>
          </w:tcPr>
          <w:p w14:paraId="12319A5F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225A9F" w:rsidRPr="00225A9F" w14:paraId="25FB865A" w14:textId="77777777" w:rsidTr="00FE40E8">
        <w:trPr>
          <w:gridAfter w:val="6"/>
          <w:wAfter w:w="4650" w:type="dxa"/>
          <w:trHeight w:val="190"/>
        </w:trPr>
        <w:tc>
          <w:tcPr>
            <w:tcW w:w="756" w:type="dxa"/>
            <w:gridSpan w:val="3"/>
          </w:tcPr>
          <w:p w14:paraId="42E28405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1909" w:type="dxa"/>
            <w:gridSpan w:val="2"/>
            <w:tcBorders>
              <w:bottom w:val="single" w:sz="4" w:space="0" w:color="0050A0"/>
            </w:tcBorders>
          </w:tcPr>
          <w:p w14:paraId="06EF8A23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2E931DC8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1862" w:type="dxa"/>
            <w:tcBorders>
              <w:bottom w:val="single" w:sz="4" w:space="0" w:color="0050A0"/>
            </w:tcBorders>
          </w:tcPr>
          <w:p w14:paraId="5CEA5CEB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</w:tr>
      <w:tr w:rsidR="00225A9F" w:rsidRPr="00225A9F" w14:paraId="5A9330EF" w14:textId="77777777" w:rsidTr="00FE40E8">
        <w:trPr>
          <w:gridAfter w:val="5"/>
          <w:wAfter w:w="4570" w:type="dxa"/>
          <w:trHeight w:val="214"/>
        </w:trPr>
        <w:tc>
          <w:tcPr>
            <w:tcW w:w="5036" w:type="dxa"/>
            <w:gridSpan w:val="9"/>
            <w:vAlign w:val="center"/>
          </w:tcPr>
          <w:p w14:paraId="3D5E0283" w14:textId="77777777" w:rsidR="00225A9F" w:rsidRPr="00225A9F" w:rsidRDefault="00225A9F" w:rsidP="00225A9F">
            <w:pPr>
              <w:spacing w:before="240" w:after="0" w:line="276" w:lineRule="auto"/>
              <w:contextualSpacing/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О замене  индивидуального/коллективного прибора учета</w:t>
            </w:r>
          </w:p>
        </w:tc>
      </w:tr>
    </w:tbl>
    <w:p w14:paraId="5BC91664" w14:textId="77777777" w:rsidR="00225A9F" w:rsidRPr="00225A9F" w:rsidRDefault="00225A9F" w:rsidP="00225A9F">
      <w:pPr>
        <w:spacing w:before="240" w:after="200" w:line="276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Уважаемый (ая) …..!</w:t>
      </w:r>
    </w:p>
    <w:p w14:paraId="4C6CE4CD" w14:textId="77777777" w:rsidR="00225A9F" w:rsidRPr="00225A9F" w:rsidRDefault="00225A9F" w:rsidP="00225A9F">
      <w:pPr>
        <w:tabs>
          <w:tab w:val="left" w:pos="567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В соответствии действующим законодательством замена, установка и ввод в эксплуатацию индивидуальных, общих (квартирных), комнатных приборов учета электрической энергии в многоквартирном доме, а также эксплуатация коллективных (общедомовых) приборов учета, осуществляются гарантирующим поставщиком – АО «Коми энергосбытовая компания».</w:t>
      </w:r>
    </w:p>
    <w:p w14:paraId="08926A96" w14:textId="77777777" w:rsidR="00225A9F" w:rsidRPr="00225A9F" w:rsidRDefault="00225A9F" w:rsidP="00225A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Уведомляем, что по Вашему адресу в период с __ до __ часов ___.__.202_ г. будет осуществлена замена прибора учета электрической энергии с одномоментным вводом его в эксплуатацию в связи с истечением интервала между поверками (срока эксплуатации, выходом прибора учета электрической энергии из строя и (или) его неисправности).</w:t>
      </w:r>
    </w:p>
    <w:p w14:paraId="740FB55C" w14:textId="77777777" w:rsidR="00225A9F" w:rsidRPr="00225A9F" w:rsidRDefault="00225A9F" w:rsidP="00225A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Разъясняем, что собственники помещений обязаны осуществить допуск представителей гарантирующего поставщика в занимаемое помещение, в том числе для установки и ввода в эксплуатацию индивидуальных приборов учета электрической энергии, а также обеспечивать сохранность указанных приборов учета со дня подписания акта о вводе прибора учета электрической энергии в эксплуатацию.</w:t>
      </w:r>
    </w:p>
    <w:p w14:paraId="19AD8575" w14:textId="77777777" w:rsidR="00225A9F" w:rsidRPr="00225A9F" w:rsidRDefault="00225A9F" w:rsidP="00225A9F">
      <w:pPr>
        <w:autoSpaceDE w:val="0"/>
        <w:autoSpaceDN w:val="0"/>
        <w:spacing w:after="0" w:line="240" w:lineRule="auto"/>
        <w:ind w:firstLine="567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Вы можете в течение 3(трех) рабочих дней со дня получения уведомления согласовать иные дату и время замены, установки и ввода в эксплуатацию прибора учета электрической энергии, направив сообщение на электронный адрес _______________ или по телефону _______________.</w:t>
      </w:r>
    </w:p>
    <w:p w14:paraId="30E596DF" w14:textId="77777777" w:rsidR="00225A9F" w:rsidRPr="00225A9F" w:rsidRDefault="00225A9F" w:rsidP="00225A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Обращаем Ваше внимание! В случае Вашей неявки в указанные в уведомлении дату и время, если Вы не согласовали с гарантирующим поставщиком иные дату и время проведения допуска к эксплуатации прибора учета электрической энергии, прибор учета электрической энергии будет считаться допущенным к эксплуатации с даты, указанной в уведомлении, и с этой даты его показания будут учитываться при определении объема потребления коммунальной услуги по электроснабжению.</w:t>
      </w:r>
    </w:p>
    <w:p w14:paraId="72D9B9C8" w14:textId="77777777" w:rsidR="00225A9F" w:rsidRPr="00225A9F" w:rsidRDefault="00225A9F" w:rsidP="00225A9F">
      <w:pPr>
        <w:tabs>
          <w:tab w:val="left" w:pos="680"/>
        </w:tabs>
        <w:spacing w:after="20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 xml:space="preserve">Подписант                                                                                             </w:t>
      </w:r>
    </w:p>
    <w:p w14:paraId="25B92684" w14:textId="77777777" w:rsidR="00225A9F" w:rsidRPr="00225A9F" w:rsidRDefault="00225A9F" w:rsidP="00225A9F">
      <w:pPr>
        <w:spacing w:after="200" w:line="276" w:lineRule="auto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 xml:space="preserve">Исп.:   , тел.: </w:t>
      </w:r>
    </w:p>
    <w:p w14:paraId="4B076F58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  <w:t>конец формы</w:t>
      </w:r>
    </w:p>
    <w:p w14:paraId="77475131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  <w:sectPr w:rsidR="00225A9F" w:rsidRPr="00225A9F" w:rsidSect="001A07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602B6EC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№4 </w:t>
      </w:r>
      <w:r w:rsidRPr="00225A9F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3130216D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</w:p>
    <w:p w14:paraId="1E7F1416" w14:textId="77777777" w:rsidR="00225A9F" w:rsidRPr="00225A9F" w:rsidRDefault="00225A9F" w:rsidP="00225A9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0C326065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03A8B25A" w14:textId="77777777" w:rsidR="00225A9F" w:rsidRPr="00225A9F" w:rsidRDefault="00225A9F" w:rsidP="00225A9F">
      <w:pPr>
        <w:spacing w:after="240" w:line="276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25A9F">
        <w:rPr>
          <w:rFonts w:ascii="Tahoma" w:eastAsia="Times New Roman" w:hAnsi="Tahoma" w:cs="Tahoma"/>
          <w:b/>
          <w:sz w:val="20"/>
          <w:szCs w:val="20"/>
        </w:rPr>
        <w:t>Заявка на выполнение работ</w:t>
      </w:r>
    </w:p>
    <w:p w14:paraId="79CEC7E3" w14:textId="77777777" w:rsidR="00225A9F" w:rsidRPr="00225A9F" w:rsidRDefault="00225A9F" w:rsidP="00225A9F">
      <w:pPr>
        <w:spacing w:before="240" w:after="0" w:line="276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г. ______________</w:t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  <w:t xml:space="preserve"> </w:t>
      </w:r>
      <w:r w:rsidRPr="00225A9F">
        <w:rPr>
          <w:rFonts w:ascii="Tahoma" w:eastAsia="Times New Roman" w:hAnsi="Tahoma" w:cs="Tahoma"/>
          <w:sz w:val="20"/>
          <w:szCs w:val="20"/>
        </w:rPr>
        <w:tab/>
        <w:t xml:space="preserve">                                                                                                              _____202_ г.</w:t>
      </w:r>
    </w:p>
    <w:tbl>
      <w:tblPr>
        <w:tblW w:w="15279" w:type="dxa"/>
        <w:tblInd w:w="-5" w:type="dxa"/>
        <w:tblLook w:val="04A0" w:firstRow="1" w:lastRow="0" w:firstColumn="1" w:lastColumn="0" w:noHBand="0" w:noVBand="1"/>
      </w:tblPr>
      <w:tblGrid>
        <w:gridCol w:w="473"/>
        <w:gridCol w:w="1160"/>
        <w:gridCol w:w="469"/>
        <w:gridCol w:w="565"/>
        <w:gridCol w:w="968"/>
        <w:gridCol w:w="1199"/>
        <w:gridCol w:w="573"/>
        <w:gridCol w:w="573"/>
        <w:gridCol w:w="1130"/>
        <w:gridCol w:w="2112"/>
        <w:gridCol w:w="955"/>
        <w:gridCol w:w="229"/>
        <w:gridCol w:w="487"/>
        <w:gridCol w:w="420"/>
        <w:gridCol w:w="738"/>
        <w:gridCol w:w="660"/>
        <w:gridCol w:w="660"/>
        <w:gridCol w:w="669"/>
        <w:gridCol w:w="1239"/>
      </w:tblGrid>
      <w:tr w:rsidR="00225A9F" w:rsidRPr="00225A9F" w14:paraId="10F9B784" w14:textId="77777777" w:rsidTr="00FE40E8">
        <w:trPr>
          <w:trHeight w:val="105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CD73B37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8076840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Адрес (Республика, город, нас. Пункт, улица, д. кв.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F372CBB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Л/с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2BBAE5E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ФИО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51D1AFA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Контакты (номер телефона)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48A09F98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Отделение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55175B97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Тип дем-го ПУ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7C2193BB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дем-го ПУ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2F2D7202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Предельная дата выполнения работ по Объекту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D7B80FA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Статус выполнения</w:t>
            </w:r>
          </w:p>
          <w:p w14:paraId="060FF740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(Установлен/не установлен/исключена)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D8D129D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Дата установки нового ПУ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</w:tcPr>
          <w:p w14:paraId="180FEC00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35DD831C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0DFB8B1D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Тип ПУ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06148505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5C3FCE1B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16D2D1FB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ПУ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30CE3A70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Номер Шлюза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72A4B3A0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338BF245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1AD9FF56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SIM-карты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3825378C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Акта ввода в экспл.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06D0BD45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225A9F" w:rsidRPr="00225A9F" w14:paraId="2A48C168" w14:textId="77777777" w:rsidTr="00FE40E8">
        <w:trPr>
          <w:trHeight w:val="12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020650" w14:textId="77777777" w:rsidR="00225A9F" w:rsidRPr="00225A9F" w:rsidRDefault="00225A9F" w:rsidP="00225A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91038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FF00F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966BD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71ABB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94902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299BB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08A21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DCBE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44D2C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17D68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A4D254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5A84C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45E6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5DAC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7684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5011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952CC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45E9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225A9F" w:rsidRPr="00225A9F" w14:paraId="30092995" w14:textId="77777777" w:rsidTr="00FE40E8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06A61" w14:textId="77777777" w:rsidR="00225A9F" w:rsidRPr="00225A9F" w:rsidRDefault="00225A9F" w:rsidP="00225A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DDC8A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B250AE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E060B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A9DE0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777F6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1ED2F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51597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22CF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6610D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60153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2D7936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FDEF6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751C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82D3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8F59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3A18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EB914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38F7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225A9F" w:rsidRPr="00225A9F" w14:paraId="27732F36" w14:textId="77777777" w:rsidTr="00FE40E8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D0867" w14:textId="77777777" w:rsidR="00225A9F" w:rsidRPr="00225A9F" w:rsidRDefault="00225A9F" w:rsidP="00225A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83800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93702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02DDB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BF423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1CACB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6D8CAF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B0597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60E7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C38E2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F346E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0B4364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252EAA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19B5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0899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B93C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22F8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23459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1346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225A9F" w:rsidRPr="00225A9F" w14:paraId="3C430B9C" w14:textId="77777777" w:rsidTr="00FE40E8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6E8BD" w14:textId="77777777" w:rsidR="00225A9F" w:rsidRPr="00225A9F" w:rsidRDefault="00225A9F" w:rsidP="00225A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B3E07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76232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ECEDC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2BEB1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A4DF0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CCE85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BB874" w14:textId="77777777" w:rsidR="00225A9F" w:rsidRPr="00225A9F" w:rsidRDefault="00225A9F" w:rsidP="00225A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225A9F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28CF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A71E6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0898D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9CFF1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B5C24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BA34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30BD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7FF4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7D72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65509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A9F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ECD9" w14:textId="77777777" w:rsidR="00225A9F" w:rsidRPr="00225A9F" w:rsidRDefault="00225A9F" w:rsidP="00225A9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</w:tbl>
    <w:p w14:paraId="73214426" w14:textId="77777777" w:rsidR="00225A9F" w:rsidRPr="00225A9F" w:rsidRDefault="00225A9F" w:rsidP="00225A9F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 xml:space="preserve"> Срок начала и окончания всех работ по Заявке:</w:t>
      </w:r>
    </w:p>
    <w:p w14:paraId="5E4055E5" w14:textId="77777777" w:rsidR="00225A9F" w:rsidRPr="00225A9F" w:rsidRDefault="00225A9F" w:rsidP="00225A9F">
      <w:pPr>
        <w:spacing w:after="0" w:line="240" w:lineRule="auto"/>
        <w:ind w:left="709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225A9F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- начало работ - не позднее 5 (пяти) календарных дней с момента получения Заявки. </w:t>
      </w:r>
    </w:p>
    <w:p w14:paraId="652C2834" w14:textId="77777777" w:rsidR="00225A9F" w:rsidRPr="00225A9F" w:rsidRDefault="00225A9F" w:rsidP="00225A9F">
      <w:pPr>
        <w:spacing w:after="0" w:line="240" w:lineRule="auto"/>
        <w:ind w:left="709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225A9F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- окончание работ – не позднее «___» ___________ 202_ г.</w:t>
      </w:r>
    </w:p>
    <w:p w14:paraId="6A0F2FF3" w14:textId="77777777" w:rsidR="00225A9F" w:rsidRPr="00225A9F" w:rsidRDefault="00225A9F" w:rsidP="00225A9F">
      <w:pPr>
        <w:spacing w:after="20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b/>
          <w:sz w:val="20"/>
          <w:szCs w:val="20"/>
        </w:rPr>
        <w:t>Подписи Сторон:</w:t>
      </w:r>
    </w:p>
    <w:tbl>
      <w:tblPr>
        <w:tblW w:w="147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7"/>
        <w:gridCol w:w="7387"/>
      </w:tblGrid>
      <w:tr w:rsidR="00225A9F" w:rsidRPr="00225A9F" w14:paraId="735DABF8" w14:textId="77777777" w:rsidTr="00FE40E8">
        <w:trPr>
          <w:trHeight w:val="169"/>
        </w:trPr>
        <w:tc>
          <w:tcPr>
            <w:tcW w:w="7387" w:type="dxa"/>
            <w:shd w:val="clear" w:color="auto" w:fill="E7E6E6" w:themeFill="background2"/>
          </w:tcPr>
          <w:p w14:paraId="63AF6E0B" w14:textId="77777777" w:rsidR="00225A9F" w:rsidRPr="00225A9F" w:rsidRDefault="00225A9F" w:rsidP="00225A9F">
            <w:pPr>
              <w:widowControl w:val="0"/>
              <w:spacing w:after="0" w:line="276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Подрядчик Принял:</w:t>
            </w:r>
          </w:p>
        </w:tc>
        <w:tc>
          <w:tcPr>
            <w:tcW w:w="7387" w:type="dxa"/>
            <w:shd w:val="clear" w:color="auto" w:fill="E7E6E6" w:themeFill="background2"/>
          </w:tcPr>
          <w:p w14:paraId="5C1D83FF" w14:textId="77777777" w:rsidR="00225A9F" w:rsidRPr="00225A9F" w:rsidRDefault="00225A9F" w:rsidP="00225A9F">
            <w:pPr>
              <w:widowControl w:val="0"/>
              <w:spacing w:after="0" w:line="276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b/>
                <w:sz w:val="16"/>
                <w:szCs w:val="16"/>
              </w:rPr>
              <w:t>Заказчик Передал:</w:t>
            </w:r>
          </w:p>
        </w:tc>
      </w:tr>
      <w:tr w:rsidR="00225A9F" w:rsidRPr="00225A9F" w14:paraId="494F5CF7" w14:textId="77777777" w:rsidTr="00FE40E8">
        <w:trPr>
          <w:trHeight w:val="167"/>
        </w:trPr>
        <w:tc>
          <w:tcPr>
            <w:tcW w:w="7387" w:type="dxa"/>
            <w:vAlign w:val="center"/>
          </w:tcPr>
          <w:p w14:paraId="6B9B3D3B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16"/>
                <w:szCs w:val="16"/>
                <w:lang w:eastAsia="ru-RU"/>
              </w:rPr>
            </w:pPr>
          </w:p>
        </w:tc>
        <w:tc>
          <w:tcPr>
            <w:tcW w:w="7387" w:type="dxa"/>
            <w:vAlign w:val="center"/>
          </w:tcPr>
          <w:p w14:paraId="3D88EF41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</w:p>
        </w:tc>
      </w:tr>
      <w:tr w:rsidR="00225A9F" w:rsidRPr="00225A9F" w14:paraId="66481ED6" w14:textId="77777777" w:rsidTr="00FE40E8">
        <w:trPr>
          <w:cantSplit/>
          <w:trHeight w:val="797"/>
        </w:trPr>
        <w:tc>
          <w:tcPr>
            <w:tcW w:w="7387" w:type="dxa"/>
          </w:tcPr>
          <w:p w14:paraId="04AE4D18" w14:textId="77777777" w:rsidR="00225A9F" w:rsidRPr="00225A9F" w:rsidRDefault="00225A9F" w:rsidP="00225A9F">
            <w:pPr>
              <w:spacing w:after="0" w:line="276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sz w:val="16"/>
                <w:szCs w:val="16"/>
              </w:rPr>
              <w:t>Дата подписания «___» ___________ 202_ года</w:t>
            </w:r>
          </w:p>
          <w:p w14:paraId="2DD051A2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 xml:space="preserve">___________________________ </w:t>
            </w:r>
          </w:p>
          <w:p w14:paraId="2BD88B5F" w14:textId="77777777" w:rsidR="00225A9F" w:rsidRPr="00225A9F" w:rsidRDefault="00225A9F" w:rsidP="00225A9F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7387" w:type="dxa"/>
          </w:tcPr>
          <w:p w14:paraId="2D6774FC" w14:textId="77777777" w:rsidR="00225A9F" w:rsidRPr="00225A9F" w:rsidRDefault="00225A9F" w:rsidP="00225A9F">
            <w:pPr>
              <w:spacing w:after="0" w:line="276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225A9F">
              <w:rPr>
                <w:rFonts w:ascii="Tahoma" w:eastAsia="Times New Roman" w:hAnsi="Tahoma" w:cs="Tahoma"/>
                <w:sz w:val="16"/>
                <w:szCs w:val="16"/>
              </w:rPr>
              <w:t>Дата подписания «___» ___________ 202_ года</w:t>
            </w:r>
          </w:p>
          <w:p w14:paraId="74FFA73C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 xml:space="preserve">___________________________ </w:t>
            </w:r>
          </w:p>
          <w:p w14:paraId="0EBF91C6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225A9F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м.п.</w:t>
            </w:r>
          </w:p>
        </w:tc>
      </w:tr>
    </w:tbl>
    <w:p w14:paraId="77D3E3A3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16"/>
          <w:szCs w:val="16"/>
        </w:rPr>
      </w:pPr>
      <w:r w:rsidRPr="00225A9F">
        <w:rPr>
          <w:rFonts w:ascii="Tahoma" w:eastAsia="Times New Roman" w:hAnsi="Tahoma" w:cs="Tahoma"/>
          <w:b/>
          <w:spacing w:val="36"/>
          <w:sz w:val="16"/>
          <w:szCs w:val="16"/>
        </w:rPr>
        <w:t>конец формы</w:t>
      </w:r>
    </w:p>
    <w:p w14:paraId="16D0D3A3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  <w:sectPr w:rsidR="00225A9F" w:rsidRPr="00225A9F" w:rsidSect="001A07C8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14:paraId="6453CB96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№5 </w:t>
      </w:r>
      <w:r w:rsidRPr="00225A9F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7DB61C3F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</w:p>
    <w:p w14:paraId="4E668629" w14:textId="77777777" w:rsidR="00225A9F" w:rsidRPr="00225A9F" w:rsidRDefault="00225A9F" w:rsidP="00225A9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4E35B4AD" w14:textId="77777777" w:rsidR="00225A9F" w:rsidRPr="00225A9F" w:rsidRDefault="00225A9F" w:rsidP="00225A9F">
      <w:pPr>
        <w:spacing w:after="200" w:line="276" w:lineRule="auto"/>
        <w:jc w:val="both"/>
        <w:rPr>
          <w:rFonts w:ascii="Tahoma" w:eastAsia="Times New Roman" w:hAnsi="Tahoma" w:cs="Tahoma"/>
          <w:b/>
          <w:sz w:val="20"/>
          <w:szCs w:val="20"/>
        </w:rPr>
      </w:pPr>
    </w:p>
    <w:p w14:paraId="7D612C42" w14:textId="77777777" w:rsidR="00225A9F" w:rsidRPr="00225A9F" w:rsidRDefault="00225A9F" w:rsidP="00225A9F">
      <w:pPr>
        <w:spacing w:after="200" w:line="276" w:lineRule="auto"/>
        <w:ind w:firstLine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225A9F">
        <w:rPr>
          <w:rFonts w:ascii="Tahoma" w:eastAsia="Times New Roman" w:hAnsi="Tahoma" w:cs="Tahoma"/>
          <w:b/>
          <w:sz w:val="20"/>
          <w:szCs w:val="20"/>
        </w:rPr>
        <w:t>Передача заказчиком оборудования в монтаж подрядной организации оформляется актом по форме № ОС-15 (утверждена Постановлением Госкомстата России от 21.01.2003 №7).</w:t>
      </w:r>
    </w:p>
    <w:p w14:paraId="13EBD0E6" w14:textId="63E71B91" w:rsidR="00225A9F" w:rsidRPr="00225A9F" w:rsidRDefault="00225A9F" w:rsidP="00225A9F">
      <w:pPr>
        <w:spacing w:after="200" w:line="276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eastAsia="Times New Roman" w:cs="Times New Roman"/>
          <w:noProof/>
          <w:lang w:eastAsia="ru-RU"/>
        </w:rPr>
        <w:drawing>
          <wp:inline distT="0" distB="0" distL="0" distR="0" wp14:anchorId="119A6092" wp14:editId="3448B226">
            <wp:extent cx="6191250" cy="45148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9B0D7" w14:textId="2CC4DDAA" w:rsidR="00225A9F" w:rsidRPr="00225A9F" w:rsidRDefault="00225A9F" w:rsidP="00225A9F">
      <w:pPr>
        <w:spacing w:after="200" w:line="276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eastAsia="Times New Roman" w:cs="Times New Roman"/>
          <w:noProof/>
          <w:lang w:eastAsia="ru-RU"/>
        </w:rPr>
        <w:lastRenderedPageBreak/>
        <w:drawing>
          <wp:inline distT="0" distB="0" distL="0" distR="0" wp14:anchorId="6A7773EA" wp14:editId="1480D054">
            <wp:extent cx="6143625" cy="63531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2052A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3C4D0D07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14:paraId="72F9872D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69C3CE0B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  <w:sectPr w:rsidR="00225A9F" w:rsidRPr="00225A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7C47036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№6 </w:t>
      </w:r>
      <w:r w:rsidRPr="00225A9F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661196E4" w14:textId="77777777" w:rsidR="00225A9F" w:rsidRPr="00225A9F" w:rsidRDefault="00225A9F" w:rsidP="00225A9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4BD68969" w14:textId="77777777" w:rsidR="00225A9F" w:rsidRPr="00225A9F" w:rsidRDefault="00225A9F" w:rsidP="00225A9F">
      <w:pPr>
        <w:spacing w:after="0" w:line="192" w:lineRule="auto"/>
        <w:jc w:val="center"/>
        <w:rPr>
          <w:rFonts w:ascii="Tahoma" w:eastAsia="Times New Roman" w:hAnsi="Tahoma" w:cs="Times New Roman"/>
          <w:b/>
          <w:sz w:val="20"/>
          <w:szCs w:val="24"/>
          <w:lang w:eastAsia="ru-RU"/>
        </w:rPr>
      </w:pPr>
    </w:p>
    <w:p w14:paraId="00626028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20"/>
          <w:szCs w:val="24"/>
          <w:lang w:eastAsia="ru-RU"/>
        </w:rPr>
        <w:t xml:space="preserve">АКТ № </w:t>
      </w:r>
      <w:r w:rsidRPr="00225A9F">
        <w:rPr>
          <w:rFonts w:ascii="Tahoma" w:eastAsia="Times New Roman" w:hAnsi="Tahoma" w:cs="Times New Roman"/>
          <w:b/>
          <w:sz w:val="16"/>
          <w:szCs w:val="16"/>
          <w:u w:val="single"/>
          <w:lang w:eastAsia="ru-RU"/>
        </w:rPr>
        <w:t>________________</w:t>
      </w: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  </w:t>
      </w:r>
      <w:r w:rsidRPr="00225A9F">
        <w:rPr>
          <w:rFonts w:ascii="Tahoma" w:eastAsia="Times New Roman" w:hAnsi="Tahoma" w:cs="Times New Roman"/>
          <w:b/>
          <w:caps/>
          <w:sz w:val="18"/>
          <w:szCs w:val="18"/>
          <w:u w:val="single"/>
          <w:lang w:eastAsia="ru-RU"/>
        </w:rPr>
        <w:t>ввода в эксплуатацию (Осмотра)  прибора учета электрической энергии</w:t>
      </w:r>
    </w:p>
    <w:p w14:paraId="590F9E4B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</w:p>
    <w:p w14:paraId="47389331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 xml:space="preserve">Составлен: «___» _____________ 20 </w:t>
      </w:r>
      <w:r w:rsidRPr="00225A9F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</w:t>
      </w: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 xml:space="preserve"> г.  время: _____ час. ____ мин.</w:t>
      </w:r>
    </w:p>
    <w:p w14:paraId="60738EE6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sz w:val="18"/>
          <w:szCs w:val="18"/>
          <w:lang w:eastAsia="ru-RU"/>
        </w:rPr>
      </w:pPr>
    </w:p>
    <w:p w14:paraId="4C3DEE10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 xml:space="preserve">Представителем энергосбытовой организации </w:t>
      </w:r>
      <w:r w:rsidRPr="00225A9F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</w:t>
      </w:r>
    </w:p>
    <w:p w14:paraId="7EE2B3DA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                           (наименование энергосбытовой компании)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br/>
      </w: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5A1A9C71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49F08AC5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В присутствии Потребителя</w:t>
      </w:r>
      <w:r w:rsidRPr="00225A9F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 xml:space="preserve"> (представителя) </w:t>
      </w:r>
    </w:p>
    <w:p w14:paraId="2C087ABD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___________________________________________________/_______________________________________________</w:t>
      </w:r>
    </w:p>
    <w:p w14:paraId="5C596FF6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4"/>
          <w:szCs w:val="14"/>
          <w:lang w:eastAsia="ru-RU"/>
        </w:rPr>
        <w:t xml:space="preserve">                     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>(Фамилия Имя Отчество)                                                                                 (контактный телефон)</w:t>
      </w:r>
    </w:p>
    <w:p w14:paraId="6E291F42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исполнителя коммунальных услуг ________________________________________________________</w:t>
      </w:r>
    </w:p>
    <w:p w14:paraId="3AA12096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(наименование ЖКХ, ТСЖ, УК)</w:t>
      </w:r>
    </w:p>
    <w:p w14:paraId="526BECD6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</w:t>
      </w:r>
      <w:r w:rsidRPr="00225A9F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__________________________________________________________________________________________________</w:t>
      </w:r>
    </w:p>
    <w:p w14:paraId="1169BF7D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(должность, Фамилия Имя Отчество)</w:t>
      </w:r>
    </w:p>
    <w:p w14:paraId="20E3C78C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 xml:space="preserve">Представителя сетевой организации </w:t>
      </w:r>
    </w:p>
    <w:p w14:paraId="5D6B14FB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___________________________________________________________________________________________________</w:t>
      </w:r>
    </w:p>
    <w:p w14:paraId="7010DA31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(наименование сетевой организации)</w:t>
      </w:r>
    </w:p>
    <w:p w14:paraId="518F710D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</w:p>
    <w:p w14:paraId="06F0E541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6297A6CF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(должность, Фамилия Имя Отчество)</w:t>
      </w:r>
    </w:p>
    <w:p w14:paraId="6EE735E1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По адресу: _________________________________________________________________________________________</w:t>
      </w:r>
    </w:p>
    <w:p w14:paraId="370ADB0C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Место установки прибора учета: _______________________________________________________________________</w:t>
      </w:r>
    </w:p>
    <w:p w14:paraId="36821AD3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Лицевой счет (договор): ______________________________________________________________________________</w:t>
      </w:r>
    </w:p>
    <w:p w14:paraId="384BE4B9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Основание проверки: ________________________________________________________________________________</w:t>
      </w:r>
    </w:p>
    <w:p w14:paraId="52925F67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ahoma"/>
          <w:bCs/>
          <w:sz w:val="28"/>
          <w:szCs w:val="2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ПРИБОР УЧЕТА</w:t>
      </w:r>
      <w:r w:rsidRPr="00225A9F">
        <w:rPr>
          <w:rFonts w:ascii="Tahoma" w:eastAsia="Times New Roman" w:hAnsi="Tahoma" w:cs="Times New Roman"/>
          <w:b/>
          <w:color w:val="FFFFFF"/>
          <w:lang w:eastAsia="ru-RU"/>
        </w:rPr>
        <w:t>1</w:t>
      </w:r>
    </w:p>
    <w:tbl>
      <w:tblPr>
        <w:tblStyle w:val="1"/>
        <w:tblW w:w="4995" w:type="pct"/>
        <w:tblLook w:val="04A0" w:firstRow="1" w:lastRow="0" w:firstColumn="1" w:lastColumn="0" w:noHBand="0" w:noVBand="1"/>
      </w:tblPr>
      <w:tblGrid>
        <w:gridCol w:w="2418"/>
        <w:gridCol w:w="3459"/>
        <w:gridCol w:w="3459"/>
      </w:tblGrid>
      <w:tr w:rsidR="00225A9F" w:rsidRPr="00225A9F" w14:paraId="54BA7402" w14:textId="77777777" w:rsidTr="00FE40E8">
        <w:trPr>
          <w:trHeight w:val="227"/>
        </w:trPr>
        <w:tc>
          <w:tcPr>
            <w:tcW w:w="1490" w:type="pct"/>
            <w:vAlign w:val="bottom"/>
          </w:tcPr>
          <w:p w14:paraId="5462D639" w14:textId="77777777" w:rsidR="00225A9F" w:rsidRPr="00225A9F" w:rsidRDefault="00225A9F" w:rsidP="00225A9F">
            <w:pPr>
              <w:tabs>
                <w:tab w:val="center" w:pos="2200"/>
                <w:tab w:val="right" w:pos="4400"/>
              </w:tabs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bottom"/>
          </w:tcPr>
          <w:p w14:paraId="6EC12072" w14:textId="77777777" w:rsidR="00225A9F" w:rsidRPr="00225A9F" w:rsidRDefault="00225A9F" w:rsidP="00225A9F">
            <w:pPr>
              <w:tabs>
                <w:tab w:val="center" w:pos="2200"/>
                <w:tab w:val="right" w:pos="4400"/>
              </w:tabs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b/>
                <w:sz w:val="18"/>
                <w:szCs w:val="18"/>
              </w:rPr>
              <w:t>СНЯТ:</w:t>
            </w:r>
          </w:p>
        </w:tc>
        <w:tc>
          <w:tcPr>
            <w:tcW w:w="1755" w:type="pct"/>
            <w:vAlign w:val="bottom"/>
          </w:tcPr>
          <w:p w14:paraId="0206AA28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b/>
                <w:sz w:val="18"/>
                <w:szCs w:val="18"/>
              </w:rPr>
              <w:t>УСТАНОВЛЕН:</w:t>
            </w:r>
          </w:p>
        </w:tc>
      </w:tr>
      <w:tr w:rsidR="00225A9F" w:rsidRPr="00225A9F" w14:paraId="40EACEC4" w14:textId="77777777" w:rsidTr="00FE40E8">
        <w:trPr>
          <w:trHeight w:val="227"/>
        </w:trPr>
        <w:tc>
          <w:tcPr>
            <w:tcW w:w="1490" w:type="pct"/>
            <w:vAlign w:val="center"/>
          </w:tcPr>
          <w:p w14:paraId="10014267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/>
                <w:sz w:val="18"/>
                <w:szCs w:val="18"/>
              </w:rPr>
              <w:t>Тип прибора учета:</w:t>
            </w:r>
          </w:p>
        </w:tc>
        <w:tc>
          <w:tcPr>
            <w:tcW w:w="1755" w:type="pct"/>
            <w:vAlign w:val="center"/>
          </w:tcPr>
          <w:p w14:paraId="1B5D3373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618B87EF" w14:textId="77777777" w:rsidR="00225A9F" w:rsidRPr="00225A9F" w:rsidRDefault="00225A9F" w:rsidP="00225A9F">
            <w:pPr>
              <w:spacing w:after="200" w:line="276" w:lineRule="auto"/>
              <w:ind w:right="-267"/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</w:tr>
      <w:tr w:rsidR="00225A9F" w:rsidRPr="00225A9F" w14:paraId="35C3D91A" w14:textId="77777777" w:rsidTr="00FE40E8">
        <w:trPr>
          <w:trHeight w:val="227"/>
        </w:trPr>
        <w:tc>
          <w:tcPr>
            <w:tcW w:w="1490" w:type="pct"/>
            <w:vAlign w:val="center"/>
          </w:tcPr>
          <w:p w14:paraId="0B0B011C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№ прибора учета:</w:t>
            </w:r>
          </w:p>
        </w:tc>
        <w:tc>
          <w:tcPr>
            <w:tcW w:w="1755" w:type="pct"/>
            <w:vAlign w:val="center"/>
          </w:tcPr>
          <w:p w14:paraId="403642B9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7CAA8BD8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7131CB04" w14:textId="77777777" w:rsidTr="00FE40E8">
        <w:trPr>
          <w:trHeight w:val="227"/>
        </w:trPr>
        <w:tc>
          <w:tcPr>
            <w:tcW w:w="1490" w:type="pct"/>
            <w:vAlign w:val="center"/>
          </w:tcPr>
          <w:p w14:paraId="356C8932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225A9F">
              <w:rPr>
                <w:rFonts w:ascii="Tahoma" w:hAnsi="Tahoma" w:cs="Tahoma"/>
                <w:sz w:val="18"/>
                <w:szCs w:val="18"/>
              </w:rPr>
              <w:t>∑</w:t>
            </w:r>
          </w:p>
        </w:tc>
        <w:tc>
          <w:tcPr>
            <w:tcW w:w="1755" w:type="pct"/>
            <w:vAlign w:val="center"/>
          </w:tcPr>
          <w:p w14:paraId="1FD81955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4050A75F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1C514FAB" w14:textId="77777777" w:rsidTr="00FE40E8">
        <w:trPr>
          <w:trHeight w:val="227"/>
        </w:trPr>
        <w:tc>
          <w:tcPr>
            <w:tcW w:w="1490" w:type="pct"/>
            <w:vAlign w:val="center"/>
          </w:tcPr>
          <w:p w14:paraId="1E463AB0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225A9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</w:t>
            </w:r>
            <w:r w:rsidRPr="00225A9F">
              <w:rPr>
                <w:rFonts w:ascii="Tahoma" w:hAnsi="Tahoma" w:cs="Tahoma"/>
                <w:sz w:val="18"/>
                <w:szCs w:val="18"/>
              </w:rPr>
              <w:t>день(пик)"</w:t>
            </w:r>
          </w:p>
        </w:tc>
        <w:tc>
          <w:tcPr>
            <w:tcW w:w="1755" w:type="pct"/>
            <w:vAlign w:val="center"/>
          </w:tcPr>
          <w:p w14:paraId="07462A83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29D99C63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79AAB9F8" w14:textId="77777777" w:rsidTr="00FE40E8">
        <w:trPr>
          <w:trHeight w:val="227"/>
        </w:trPr>
        <w:tc>
          <w:tcPr>
            <w:tcW w:w="1490" w:type="pct"/>
            <w:vAlign w:val="center"/>
          </w:tcPr>
          <w:p w14:paraId="766A1475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225A9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</w:t>
            </w:r>
            <w:r w:rsidRPr="00225A9F">
              <w:rPr>
                <w:rFonts w:ascii="Tahoma" w:hAnsi="Tahoma" w:cs="Tahoma"/>
                <w:sz w:val="18"/>
                <w:szCs w:val="18"/>
              </w:rPr>
              <w:t>полупик"</w:t>
            </w:r>
          </w:p>
        </w:tc>
        <w:tc>
          <w:tcPr>
            <w:tcW w:w="1755" w:type="pct"/>
            <w:vAlign w:val="center"/>
          </w:tcPr>
          <w:p w14:paraId="5E9FB554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2FFC35DA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0B2C9288" w14:textId="77777777" w:rsidTr="00FE40E8">
        <w:trPr>
          <w:trHeight w:val="227"/>
        </w:trPr>
        <w:tc>
          <w:tcPr>
            <w:tcW w:w="1490" w:type="pct"/>
            <w:vAlign w:val="center"/>
          </w:tcPr>
          <w:p w14:paraId="25AD4DC4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225A9F">
              <w:rPr>
                <w:rFonts w:ascii="Tahoma" w:hAnsi="Tahoma" w:cs="Tahoma"/>
                <w:sz w:val="18"/>
                <w:szCs w:val="18"/>
              </w:rPr>
              <w:t xml:space="preserve"> "ночь"</w:t>
            </w:r>
          </w:p>
        </w:tc>
        <w:tc>
          <w:tcPr>
            <w:tcW w:w="1755" w:type="pct"/>
            <w:vAlign w:val="center"/>
          </w:tcPr>
          <w:p w14:paraId="048D169F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33A99101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225222CA" w14:textId="77777777" w:rsidTr="00FE40E8">
        <w:trPr>
          <w:trHeight w:val="227"/>
        </w:trPr>
        <w:tc>
          <w:tcPr>
            <w:tcW w:w="1490" w:type="pct"/>
            <w:vAlign w:val="center"/>
          </w:tcPr>
          <w:p w14:paraId="47FE239A" w14:textId="77777777" w:rsidR="00225A9F" w:rsidRPr="00225A9F" w:rsidRDefault="00225A9F" w:rsidP="00225A9F">
            <w:pPr>
              <w:spacing w:after="200" w:line="276" w:lineRule="auto"/>
              <w:ind w:right="-18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Значность:</w:t>
            </w:r>
          </w:p>
        </w:tc>
        <w:tc>
          <w:tcPr>
            <w:tcW w:w="1755" w:type="pct"/>
            <w:vAlign w:val="center"/>
          </w:tcPr>
          <w:p w14:paraId="7BA8AD9F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</w:tc>
        <w:tc>
          <w:tcPr>
            <w:tcW w:w="1755" w:type="pct"/>
            <w:vAlign w:val="center"/>
          </w:tcPr>
          <w:p w14:paraId="1119B56F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492C021A" w14:textId="77777777" w:rsidTr="00FE40E8">
        <w:trPr>
          <w:trHeight w:val="227"/>
        </w:trPr>
        <w:tc>
          <w:tcPr>
            <w:tcW w:w="1490" w:type="pct"/>
            <w:vAlign w:val="center"/>
          </w:tcPr>
          <w:p w14:paraId="440D7374" w14:textId="77777777" w:rsidR="00225A9F" w:rsidRPr="00225A9F" w:rsidRDefault="00225A9F" w:rsidP="00225A9F">
            <w:pPr>
              <w:spacing w:after="200" w:line="276" w:lineRule="auto"/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Класс точности:</w:t>
            </w:r>
          </w:p>
        </w:tc>
        <w:tc>
          <w:tcPr>
            <w:tcW w:w="1755" w:type="pct"/>
            <w:vAlign w:val="center"/>
          </w:tcPr>
          <w:p w14:paraId="5312FB56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1A40F60D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413CB301" w14:textId="77777777" w:rsidTr="00FE40E8">
        <w:trPr>
          <w:trHeight w:val="227"/>
        </w:trPr>
        <w:tc>
          <w:tcPr>
            <w:tcW w:w="1490" w:type="pct"/>
            <w:vAlign w:val="center"/>
          </w:tcPr>
          <w:p w14:paraId="38596DD2" w14:textId="77777777" w:rsidR="00225A9F" w:rsidRPr="00225A9F" w:rsidRDefault="00225A9F" w:rsidP="00225A9F">
            <w:pPr>
              <w:spacing w:after="200" w:line="276" w:lineRule="auto"/>
              <w:ind w:right="-287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Ток, А:</w:t>
            </w:r>
          </w:p>
        </w:tc>
        <w:tc>
          <w:tcPr>
            <w:tcW w:w="1755" w:type="pct"/>
            <w:vAlign w:val="center"/>
          </w:tcPr>
          <w:p w14:paraId="59D6EAFA" w14:textId="77777777" w:rsidR="00225A9F" w:rsidRPr="00225A9F" w:rsidRDefault="00225A9F" w:rsidP="00225A9F">
            <w:pPr>
              <w:spacing w:after="200" w:line="276" w:lineRule="auto"/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250162EC" w14:textId="77777777" w:rsidR="00225A9F" w:rsidRPr="00225A9F" w:rsidRDefault="00225A9F" w:rsidP="00225A9F">
            <w:pPr>
              <w:spacing w:after="200" w:line="276" w:lineRule="auto"/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225A9F" w:rsidRPr="00225A9F" w14:paraId="0ED64E2A" w14:textId="77777777" w:rsidTr="00FE40E8">
        <w:trPr>
          <w:trHeight w:val="227"/>
        </w:trPr>
        <w:tc>
          <w:tcPr>
            <w:tcW w:w="1490" w:type="pct"/>
            <w:vAlign w:val="center"/>
          </w:tcPr>
          <w:p w14:paraId="50ABFAD7" w14:textId="77777777" w:rsidR="00225A9F" w:rsidRPr="00225A9F" w:rsidRDefault="00225A9F" w:rsidP="00225A9F">
            <w:pPr>
              <w:spacing w:after="200" w:line="276" w:lineRule="auto"/>
              <w:ind w:right="-28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Напряжение, В:</w:t>
            </w:r>
          </w:p>
        </w:tc>
        <w:tc>
          <w:tcPr>
            <w:tcW w:w="1755" w:type="pct"/>
            <w:vAlign w:val="center"/>
          </w:tcPr>
          <w:p w14:paraId="70C2DCE6" w14:textId="77777777" w:rsidR="00225A9F" w:rsidRPr="00225A9F" w:rsidRDefault="00225A9F" w:rsidP="00225A9F">
            <w:pPr>
              <w:spacing w:after="200" w:line="276" w:lineRule="auto"/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7EA158BD" w14:textId="77777777" w:rsidR="00225A9F" w:rsidRPr="00225A9F" w:rsidRDefault="00225A9F" w:rsidP="00225A9F">
            <w:pPr>
              <w:spacing w:after="200" w:line="276" w:lineRule="auto"/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225A9F" w:rsidRPr="00225A9F" w14:paraId="1E77AC91" w14:textId="77777777" w:rsidTr="00FE40E8">
        <w:trPr>
          <w:trHeight w:val="227"/>
        </w:trPr>
        <w:tc>
          <w:tcPr>
            <w:tcW w:w="1490" w:type="pct"/>
            <w:vAlign w:val="center"/>
          </w:tcPr>
          <w:p w14:paraId="4E814C57" w14:textId="77777777" w:rsidR="00225A9F" w:rsidRPr="00225A9F" w:rsidRDefault="00225A9F" w:rsidP="00225A9F">
            <w:pPr>
              <w:spacing w:after="200" w:line="276" w:lineRule="auto"/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Дата выпуска:</w:t>
            </w:r>
          </w:p>
        </w:tc>
        <w:tc>
          <w:tcPr>
            <w:tcW w:w="1755" w:type="pct"/>
            <w:vAlign w:val="center"/>
          </w:tcPr>
          <w:p w14:paraId="515A9074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755" w:type="pct"/>
            <w:vAlign w:val="center"/>
          </w:tcPr>
          <w:p w14:paraId="1A648CBB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56DC3D2E" w14:textId="77777777" w:rsidTr="00FE40E8">
        <w:trPr>
          <w:trHeight w:val="227"/>
        </w:trPr>
        <w:tc>
          <w:tcPr>
            <w:tcW w:w="1490" w:type="pct"/>
            <w:vAlign w:val="center"/>
          </w:tcPr>
          <w:p w14:paraId="7023E6DA" w14:textId="77777777" w:rsidR="00225A9F" w:rsidRPr="00225A9F" w:rsidRDefault="00225A9F" w:rsidP="00225A9F">
            <w:pPr>
              <w:spacing w:after="200" w:line="276" w:lineRule="auto"/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Дата поверки:</w:t>
            </w:r>
          </w:p>
        </w:tc>
        <w:tc>
          <w:tcPr>
            <w:tcW w:w="1755" w:type="pct"/>
            <w:vAlign w:val="center"/>
          </w:tcPr>
          <w:p w14:paraId="2C5C3188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755" w:type="pct"/>
            <w:vAlign w:val="center"/>
          </w:tcPr>
          <w:p w14:paraId="67E4FD74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1EBF38CE" w14:textId="77777777" w:rsidTr="00FE40E8">
        <w:trPr>
          <w:trHeight w:val="227"/>
        </w:trPr>
        <w:tc>
          <w:tcPr>
            <w:tcW w:w="1490" w:type="pct"/>
            <w:vAlign w:val="center"/>
          </w:tcPr>
          <w:p w14:paraId="5A23F915" w14:textId="77777777" w:rsidR="00225A9F" w:rsidRPr="00225A9F" w:rsidRDefault="00225A9F" w:rsidP="00225A9F">
            <w:pPr>
              <w:spacing w:after="200" w:line="276" w:lineRule="auto"/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Межповерочный интервал:</w:t>
            </w:r>
          </w:p>
        </w:tc>
        <w:tc>
          <w:tcPr>
            <w:tcW w:w="1755" w:type="pct"/>
            <w:vAlign w:val="center"/>
          </w:tcPr>
          <w:p w14:paraId="31177FA2" w14:textId="77777777" w:rsidR="00225A9F" w:rsidRPr="00225A9F" w:rsidRDefault="00225A9F" w:rsidP="00225A9F">
            <w:pPr>
              <w:spacing w:after="200" w:line="276" w:lineRule="auto"/>
              <w:ind w:left="16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6D883DFE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51C35F62" w14:textId="77777777" w:rsidTr="00FE40E8">
        <w:trPr>
          <w:trHeight w:val="227"/>
        </w:trPr>
        <w:tc>
          <w:tcPr>
            <w:tcW w:w="1490" w:type="pct"/>
            <w:vAlign w:val="center"/>
          </w:tcPr>
          <w:p w14:paraId="28F2F04F" w14:textId="77777777" w:rsidR="00225A9F" w:rsidRPr="00225A9F" w:rsidRDefault="00225A9F" w:rsidP="00225A9F">
            <w:pPr>
              <w:spacing w:after="200" w:line="276" w:lineRule="auto"/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Дата следующей поверки:</w:t>
            </w:r>
          </w:p>
        </w:tc>
        <w:tc>
          <w:tcPr>
            <w:tcW w:w="1755" w:type="pct"/>
            <w:vAlign w:val="center"/>
          </w:tcPr>
          <w:p w14:paraId="0AF9C664" w14:textId="77777777" w:rsidR="00225A9F" w:rsidRPr="00225A9F" w:rsidRDefault="00225A9F" w:rsidP="00225A9F">
            <w:pPr>
              <w:spacing w:after="200" w:line="276" w:lineRule="auto"/>
              <w:ind w:left="16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2B3CACF1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39FA23C6" w14:textId="77777777" w:rsidTr="00FE40E8">
        <w:trPr>
          <w:trHeight w:val="227"/>
        </w:trPr>
        <w:tc>
          <w:tcPr>
            <w:tcW w:w="1490" w:type="pct"/>
            <w:vAlign w:val="center"/>
          </w:tcPr>
          <w:p w14:paraId="4F2F1788" w14:textId="77777777" w:rsidR="00225A9F" w:rsidRPr="00225A9F" w:rsidRDefault="00225A9F" w:rsidP="00225A9F">
            <w:pPr>
              <w:spacing w:after="200" w:line="276" w:lineRule="auto"/>
              <w:ind w:right="-113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Присоединён к интеллектуальной системе учета:</w:t>
            </w:r>
          </w:p>
        </w:tc>
        <w:tc>
          <w:tcPr>
            <w:tcW w:w="1755" w:type="pct"/>
            <w:vAlign w:val="center"/>
          </w:tcPr>
          <w:p w14:paraId="5CA68995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_________________________________</w:t>
            </w:r>
          </w:p>
          <w:p w14:paraId="7BF8F669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2"/>
                <w:szCs w:val="12"/>
              </w:rPr>
            </w:pPr>
            <w:r w:rsidRPr="00225A9F">
              <w:rPr>
                <w:rFonts w:ascii="Tahoma" w:hAnsi="Tahoma" w:cs="Tahoma"/>
                <w:sz w:val="12"/>
                <w:szCs w:val="12"/>
              </w:rPr>
              <w:t>(наименование организации)</w:t>
            </w:r>
          </w:p>
        </w:tc>
        <w:tc>
          <w:tcPr>
            <w:tcW w:w="1755" w:type="pct"/>
            <w:vAlign w:val="center"/>
          </w:tcPr>
          <w:p w14:paraId="19121FD2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_________________________________</w:t>
            </w:r>
          </w:p>
          <w:p w14:paraId="675B7090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2"/>
                <w:szCs w:val="12"/>
              </w:rPr>
              <w:t>(наименование организации)</w:t>
            </w:r>
          </w:p>
        </w:tc>
      </w:tr>
      <w:tr w:rsidR="00225A9F" w:rsidRPr="00225A9F" w14:paraId="0927B637" w14:textId="77777777" w:rsidTr="00FE40E8">
        <w:trPr>
          <w:trHeight w:val="227"/>
        </w:trPr>
        <w:tc>
          <w:tcPr>
            <w:tcW w:w="1490" w:type="pct"/>
            <w:vAlign w:val="center"/>
          </w:tcPr>
          <w:p w14:paraId="4C3B2624" w14:textId="77777777" w:rsidR="00225A9F" w:rsidRPr="00225A9F" w:rsidRDefault="00225A9F" w:rsidP="00225A9F">
            <w:pPr>
              <w:spacing w:after="200" w:line="276" w:lineRule="auto"/>
              <w:ind w:right="-113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Находится в собственности</w:t>
            </w:r>
          </w:p>
        </w:tc>
        <w:tc>
          <w:tcPr>
            <w:tcW w:w="1755" w:type="pct"/>
            <w:vAlign w:val="center"/>
          </w:tcPr>
          <w:p w14:paraId="14330A4C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051EC993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458EF5CA" w14:textId="77777777" w:rsidTr="00FE40E8">
        <w:trPr>
          <w:trHeight w:val="227"/>
        </w:trPr>
        <w:tc>
          <w:tcPr>
            <w:tcW w:w="1490" w:type="pct"/>
            <w:vAlign w:val="center"/>
          </w:tcPr>
          <w:p w14:paraId="53861D18" w14:textId="77777777" w:rsidR="00225A9F" w:rsidRPr="00225A9F" w:rsidRDefault="00225A9F" w:rsidP="00225A9F">
            <w:pPr>
              <w:spacing w:after="200" w:line="276" w:lineRule="auto"/>
              <w:ind w:left="-120" w:right="-46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  Номер СИМ–карты/шлюза:</w:t>
            </w:r>
          </w:p>
        </w:tc>
        <w:tc>
          <w:tcPr>
            <w:tcW w:w="1755" w:type="pct"/>
            <w:vAlign w:val="center"/>
          </w:tcPr>
          <w:p w14:paraId="5B16F5A3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1ADA58D7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67597D02" w14:textId="77777777" w:rsidTr="00FE40E8">
        <w:trPr>
          <w:trHeight w:val="227"/>
        </w:trPr>
        <w:tc>
          <w:tcPr>
            <w:tcW w:w="1490" w:type="pct"/>
            <w:vAlign w:val="center"/>
          </w:tcPr>
          <w:p w14:paraId="18781D61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Оттиск поверителя соответствует в свидетельстве о поверке </w:t>
            </w:r>
            <w:r w:rsidRPr="00225A9F">
              <w:rPr>
                <w:rFonts w:ascii="Tahoma" w:hAnsi="Tahoma" w:cs="Tahoma"/>
                <w:sz w:val="18"/>
                <w:szCs w:val="18"/>
              </w:rPr>
              <w:lastRenderedPageBreak/>
              <w:t xml:space="preserve">и (или) записи в паспорте (формуляре)     </w:t>
            </w:r>
          </w:p>
        </w:tc>
        <w:tc>
          <w:tcPr>
            <w:tcW w:w="1755" w:type="pct"/>
            <w:vAlign w:val="center"/>
          </w:tcPr>
          <w:p w14:paraId="530BC14B" w14:textId="77777777" w:rsidR="00225A9F" w:rsidRPr="00225A9F" w:rsidRDefault="00225A9F" w:rsidP="00225A9F">
            <w:pPr>
              <w:spacing w:after="200" w:line="276" w:lineRule="auto"/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050336C9" w14:textId="77777777" w:rsidR="00225A9F" w:rsidRPr="00225A9F" w:rsidRDefault="00225A9F" w:rsidP="00225A9F">
            <w:pPr>
              <w:spacing w:after="200" w:line="276" w:lineRule="auto"/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225A9F" w:rsidRPr="00225A9F" w14:paraId="06E8BE02" w14:textId="77777777" w:rsidTr="00FE40E8">
        <w:trPr>
          <w:trHeight w:val="227"/>
        </w:trPr>
        <w:tc>
          <w:tcPr>
            <w:tcW w:w="1490" w:type="pct"/>
            <w:vAlign w:val="center"/>
          </w:tcPr>
          <w:p w14:paraId="6F1D9435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 Тип/№пломбы:</w:t>
            </w:r>
          </w:p>
        </w:tc>
        <w:tc>
          <w:tcPr>
            <w:tcW w:w="1755" w:type="pct"/>
            <w:vAlign w:val="center"/>
          </w:tcPr>
          <w:p w14:paraId="5CCBB754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0E44F7F2" w14:textId="77777777" w:rsidR="00225A9F" w:rsidRPr="00225A9F" w:rsidRDefault="00225A9F" w:rsidP="00225A9F">
            <w:pPr>
              <w:spacing w:after="200" w:line="276" w:lineRule="auto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</w:tbl>
    <w:p w14:paraId="29CE03F5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bCs/>
          <w:sz w:val="18"/>
          <w:szCs w:val="18"/>
          <w:lang w:eastAsia="ru-RU"/>
        </w:rPr>
        <w:t>Указание мест на приборе учета, где установлены контрольные одноразовые номерные пломбы (контрольные пломбы)/ Место установки контрольных пломб и знаков визуального контроля:, установленных на день начала проверки, а также вновь установленных (если они менялись в ходе проверки)</w:t>
      </w:r>
    </w:p>
    <w:p w14:paraId="5F7A8E71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bCs/>
          <w:sz w:val="18"/>
          <w:szCs w:val="18"/>
          <w:lang w:eastAsia="ru-RU"/>
        </w:rPr>
        <w:t>___________________________________________________________________________________________________</w:t>
      </w:r>
      <w:r w:rsidRPr="00225A9F">
        <w:rPr>
          <w:rFonts w:ascii="Tahoma" w:eastAsia="Times New Roman" w:hAnsi="Tahoma" w:cs="Tahoma"/>
          <w:bCs/>
          <w:sz w:val="18"/>
          <w:szCs w:val="18"/>
          <w:lang w:eastAsia="ru-RU"/>
        </w:rPr>
        <w:br/>
        <w:t>___________________________________________________________________________________________________</w:t>
      </w:r>
    </w:p>
    <w:p w14:paraId="7BB766FB" w14:textId="77777777" w:rsidR="00225A9F" w:rsidRPr="00225A9F" w:rsidRDefault="00225A9F" w:rsidP="00225A9F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</w:p>
    <w:tbl>
      <w:tblPr>
        <w:tblStyle w:val="1"/>
        <w:tblW w:w="9776" w:type="dxa"/>
        <w:tblLook w:val="04A0" w:firstRow="1" w:lastRow="0" w:firstColumn="1" w:lastColumn="0" w:noHBand="0" w:noVBand="1"/>
      </w:tblPr>
      <w:tblGrid>
        <w:gridCol w:w="1553"/>
        <w:gridCol w:w="2389"/>
        <w:gridCol w:w="1123"/>
        <w:gridCol w:w="1271"/>
        <w:gridCol w:w="3440"/>
      </w:tblGrid>
      <w:tr w:rsidR="00225A9F" w:rsidRPr="00225A9F" w14:paraId="4D07CBB1" w14:textId="77777777" w:rsidTr="00FE40E8">
        <w:trPr>
          <w:cantSplit/>
          <w:trHeight w:val="170"/>
        </w:trPr>
        <w:tc>
          <w:tcPr>
            <w:tcW w:w="3942" w:type="dxa"/>
            <w:gridSpan w:val="2"/>
          </w:tcPr>
          <w:p w14:paraId="45F69488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Наименование присоединения</w:t>
            </w:r>
          </w:p>
        </w:tc>
        <w:tc>
          <w:tcPr>
            <w:tcW w:w="5834" w:type="dxa"/>
            <w:gridSpan w:val="3"/>
          </w:tcPr>
          <w:p w14:paraId="1FAD0E3C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</w:p>
        </w:tc>
      </w:tr>
      <w:tr w:rsidR="00225A9F" w:rsidRPr="00225A9F" w14:paraId="344B4BEE" w14:textId="77777777" w:rsidTr="00FE40E8">
        <w:trPr>
          <w:cantSplit/>
          <w:trHeight w:val="170"/>
        </w:trPr>
        <w:tc>
          <w:tcPr>
            <w:tcW w:w="3942" w:type="dxa"/>
            <w:gridSpan w:val="2"/>
          </w:tcPr>
          <w:p w14:paraId="3F1E3279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Центр питания </w:t>
            </w:r>
          </w:p>
        </w:tc>
        <w:tc>
          <w:tcPr>
            <w:tcW w:w="5834" w:type="dxa"/>
            <w:gridSpan w:val="3"/>
          </w:tcPr>
          <w:p w14:paraId="04831863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</w:p>
        </w:tc>
      </w:tr>
      <w:tr w:rsidR="00225A9F" w:rsidRPr="00225A9F" w14:paraId="4ED11D85" w14:textId="77777777" w:rsidTr="00FE40E8">
        <w:trPr>
          <w:cantSplit/>
          <w:trHeight w:val="170"/>
        </w:trPr>
        <w:tc>
          <w:tcPr>
            <w:tcW w:w="1553" w:type="dxa"/>
          </w:tcPr>
          <w:p w14:paraId="47ACCB9E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Фидер 10 (6) кВ </w:t>
            </w:r>
          </w:p>
        </w:tc>
        <w:tc>
          <w:tcPr>
            <w:tcW w:w="3512" w:type="dxa"/>
            <w:gridSpan w:val="2"/>
          </w:tcPr>
          <w:p w14:paraId="4B0C444A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</w:p>
        </w:tc>
        <w:tc>
          <w:tcPr>
            <w:tcW w:w="1271" w:type="dxa"/>
          </w:tcPr>
          <w:p w14:paraId="30A4A732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ТП (КТП)</w:t>
            </w:r>
          </w:p>
        </w:tc>
        <w:tc>
          <w:tcPr>
            <w:tcW w:w="3440" w:type="dxa"/>
          </w:tcPr>
          <w:p w14:paraId="37AEFA9D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</w:p>
        </w:tc>
      </w:tr>
      <w:tr w:rsidR="00225A9F" w:rsidRPr="00225A9F" w14:paraId="50CC120B" w14:textId="77777777" w:rsidTr="00FE40E8">
        <w:trPr>
          <w:cantSplit/>
          <w:trHeight w:val="170"/>
        </w:trPr>
        <w:tc>
          <w:tcPr>
            <w:tcW w:w="1553" w:type="dxa"/>
          </w:tcPr>
          <w:p w14:paraId="476651E8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Фидер 0,4кВ </w:t>
            </w:r>
          </w:p>
        </w:tc>
        <w:tc>
          <w:tcPr>
            <w:tcW w:w="3512" w:type="dxa"/>
            <w:gridSpan w:val="2"/>
          </w:tcPr>
          <w:p w14:paraId="3B60FBE9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</w:p>
        </w:tc>
        <w:tc>
          <w:tcPr>
            <w:tcW w:w="1271" w:type="dxa"/>
          </w:tcPr>
          <w:p w14:paraId="12ACF031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Опора 0,4кВ</w:t>
            </w:r>
          </w:p>
        </w:tc>
        <w:tc>
          <w:tcPr>
            <w:tcW w:w="3440" w:type="dxa"/>
          </w:tcPr>
          <w:p w14:paraId="0F87336A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</w:p>
        </w:tc>
      </w:tr>
      <w:tr w:rsidR="00225A9F" w:rsidRPr="00225A9F" w14:paraId="32FCEEEB" w14:textId="77777777" w:rsidTr="00FE40E8">
        <w:trPr>
          <w:cantSplit/>
          <w:trHeight w:val="170"/>
        </w:trPr>
        <w:tc>
          <w:tcPr>
            <w:tcW w:w="3942" w:type="dxa"/>
            <w:gridSpan w:val="2"/>
          </w:tcPr>
          <w:p w14:paraId="3FDD141A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Характеристика помещения </w:t>
            </w:r>
          </w:p>
        </w:tc>
        <w:tc>
          <w:tcPr>
            <w:tcW w:w="5834" w:type="dxa"/>
            <w:gridSpan w:val="3"/>
          </w:tcPr>
          <w:p w14:paraId="1F58F6B3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</w:p>
        </w:tc>
      </w:tr>
      <w:tr w:rsidR="00225A9F" w:rsidRPr="00225A9F" w14:paraId="1465064F" w14:textId="77777777" w:rsidTr="00FE40E8">
        <w:trPr>
          <w:cantSplit/>
          <w:trHeight w:val="170"/>
        </w:trPr>
        <w:tc>
          <w:tcPr>
            <w:tcW w:w="3942" w:type="dxa"/>
            <w:gridSpan w:val="2"/>
          </w:tcPr>
          <w:p w14:paraId="2C66888F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Коммутационный аппарат до прибора учета </w:t>
            </w:r>
          </w:p>
        </w:tc>
        <w:tc>
          <w:tcPr>
            <w:tcW w:w="5834" w:type="dxa"/>
            <w:gridSpan w:val="3"/>
          </w:tcPr>
          <w:p w14:paraId="7491B1F5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</w:rPr>
            </w:pPr>
          </w:p>
        </w:tc>
      </w:tr>
    </w:tbl>
    <w:p w14:paraId="02AFB362" w14:textId="77777777" w:rsidR="00225A9F" w:rsidRPr="00225A9F" w:rsidRDefault="00225A9F" w:rsidP="00225A9F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2981704C" w14:textId="77777777" w:rsidR="00225A9F" w:rsidRPr="00225A9F" w:rsidRDefault="00225A9F" w:rsidP="00225A9F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65BDE834" w14:textId="77777777" w:rsidR="00225A9F" w:rsidRPr="00225A9F" w:rsidRDefault="00225A9F" w:rsidP="00225A9F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41820681" w14:textId="77777777" w:rsidR="00225A9F" w:rsidRPr="00225A9F" w:rsidRDefault="00225A9F" w:rsidP="00225A9F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3440671E" w14:textId="77777777" w:rsidR="00225A9F" w:rsidRPr="00225A9F" w:rsidRDefault="00225A9F" w:rsidP="00225A9F">
      <w:pPr>
        <w:spacing w:before="120"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b/>
          <w:sz w:val="18"/>
          <w:szCs w:val="18"/>
          <w:lang w:eastAsia="ru-RU"/>
        </w:rPr>
        <w:t>Описание измерительных трансформаторов тока (ТТ)</w:t>
      </w:r>
    </w:p>
    <w:tbl>
      <w:tblPr>
        <w:tblStyle w:val="1"/>
        <w:tblW w:w="9776" w:type="dxa"/>
        <w:tblLook w:val="04A0" w:firstRow="1" w:lastRow="0" w:firstColumn="1" w:lastColumn="0" w:noHBand="0" w:noVBand="1"/>
      </w:tblPr>
      <w:tblGrid>
        <w:gridCol w:w="3397"/>
        <w:gridCol w:w="2389"/>
        <w:gridCol w:w="2528"/>
        <w:gridCol w:w="1462"/>
      </w:tblGrid>
      <w:tr w:rsidR="00225A9F" w:rsidRPr="00225A9F" w14:paraId="46A7374D" w14:textId="77777777" w:rsidTr="00FE40E8">
        <w:trPr>
          <w:trHeight w:val="64"/>
        </w:trPr>
        <w:tc>
          <w:tcPr>
            <w:tcW w:w="3397" w:type="dxa"/>
          </w:tcPr>
          <w:p w14:paraId="25C0C517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Место установки</w:t>
            </w:r>
          </w:p>
        </w:tc>
        <w:tc>
          <w:tcPr>
            <w:tcW w:w="6379" w:type="dxa"/>
            <w:gridSpan w:val="3"/>
          </w:tcPr>
          <w:p w14:paraId="6F55B900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5A9F" w:rsidRPr="00225A9F" w14:paraId="60628EE5" w14:textId="77777777" w:rsidTr="00FE40E8">
        <w:trPr>
          <w:trHeight w:val="227"/>
        </w:trPr>
        <w:tc>
          <w:tcPr>
            <w:tcW w:w="3397" w:type="dxa"/>
          </w:tcPr>
          <w:p w14:paraId="18015A05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По фазам</w:t>
            </w:r>
          </w:p>
        </w:tc>
        <w:tc>
          <w:tcPr>
            <w:tcW w:w="2389" w:type="dxa"/>
          </w:tcPr>
          <w:p w14:paraId="06E72B84" w14:textId="77777777" w:rsidR="00225A9F" w:rsidRPr="00225A9F" w:rsidRDefault="00225A9F" w:rsidP="00225A9F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А</w:t>
            </w:r>
          </w:p>
        </w:tc>
        <w:tc>
          <w:tcPr>
            <w:tcW w:w="2528" w:type="dxa"/>
          </w:tcPr>
          <w:p w14:paraId="6D7D152E" w14:textId="77777777" w:rsidR="00225A9F" w:rsidRPr="00225A9F" w:rsidRDefault="00225A9F" w:rsidP="00225A9F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В</w:t>
            </w:r>
          </w:p>
        </w:tc>
        <w:tc>
          <w:tcPr>
            <w:tcW w:w="1462" w:type="dxa"/>
          </w:tcPr>
          <w:p w14:paraId="72A288AF" w14:textId="77777777" w:rsidR="00225A9F" w:rsidRPr="00225A9F" w:rsidRDefault="00225A9F" w:rsidP="00225A9F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С</w:t>
            </w:r>
          </w:p>
        </w:tc>
      </w:tr>
      <w:tr w:rsidR="00225A9F" w:rsidRPr="00225A9F" w14:paraId="45B2D92E" w14:textId="77777777" w:rsidTr="00FE40E8">
        <w:trPr>
          <w:trHeight w:val="227"/>
        </w:trPr>
        <w:tc>
          <w:tcPr>
            <w:tcW w:w="3397" w:type="dxa"/>
          </w:tcPr>
          <w:p w14:paraId="4010C1A1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Тип</w:t>
            </w:r>
          </w:p>
        </w:tc>
        <w:tc>
          <w:tcPr>
            <w:tcW w:w="2389" w:type="dxa"/>
          </w:tcPr>
          <w:p w14:paraId="5DE1208B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20AA5348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4149C261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5A9F" w:rsidRPr="00225A9F" w14:paraId="4F662346" w14:textId="77777777" w:rsidTr="00FE40E8">
        <w:trPr>
          <w:trHeight w:val="227"/>
        </w:trPr>
        <w:tc>
          <w:tcPr>
            <w:tcW w:w="3397" w:type="dxa"/>
          </w:tcPr>
          <w:p w14:paraId="7942A0A9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Заводской номер</w:t>
            </w:r>
          </w:p>
        </w:tc>
        <w:tc>
          <w:tcPr>
            <w:tcW w:w="2389" w:type="dxa"/>
          </w:tcPr>
          <w:p w14:paraId="0C1A6344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6B5EE285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3224F8B6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5A9F" w:rsidRPr="00225A9F" w14:paraId="1F5B8CA5" w14:textId="77777777" w:rsidTr="00FE40E8">
        <w:trPr>
          <w:trHeight w:val="227"/>
        </w:trPr>
        <w:tc>
          <w:tcPr>
            <w:tcW w:w="3397" w:type="dxa"/>
          </w:tcPr>
          <w:p w14:paraId="1C64275F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Коэффициент трансформации</w:t>
            </w:r>
          </w:p>
        </w:tc>
        <w:tc>
          <w:tcPr>
            <w:tcW w:w="2389" w:type="dxa"/>
          </w:tcPr>
          <w:p w14:paraId="4947336A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4B8C436C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5F035EDF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5A9F" w:rsidRPr="00225A9F" w14:paraId="0DC9D7C8" w14:textId="77777777" w:rsidTr="00FE40E8">
        <w:trPr>
          <w:trHeight w:val="64"/>
        </w:trPr>
        <w:tc>
          <w:tcPr>
            <w:tcW w:w="3397" w:type="dxa"/>
          </w:tcPr>
          <w:p w14:paraId="162F648B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Класс точности</w:t>
            </w:r>
          </w:p>
        </w:tc>
        <w:tc>
          <w:tcPr>
            <w:tcW w:w="2389" w:type="dxa"/>
          </w:tcPr>
          <w:p w14:paraId="3330F0BA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778FED4D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678FAC17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5A9F" w:rsidRPr="00225A9F" w14:paraId="67415FD5" w14:textId="77777777" w:rsidTr="00FE40E8">
        <w:trPr>
          <w:trHeight w:val="227"/>
        </w:trPr>
        <w:tc>
          <w:tcPr>
            <w:tcW w:w="3397" w:type="dxa"/>
          </w:tcPr>
          <w:p w14:paraId="1367DCF0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Дата поверки</w:t>
            </w:r>
          </w:p>
        </w:tc>
        <w:tc>
          <w:tcPr>
            <w:tcW w:w="2389" w:type="dxa"/>
          </w:tcPr>
          <w:p w14:paraId="1293AF65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46BC5EC1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438BDA45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5A9F" w:rsidRPr="00225A9F" w14:paraId="02D62EA0" w14:textId="77777777" w:rsidTr="00FE40E8">
        <w:trPr>
          <w:trHeight w:val="227"/>
        </w:trPr>
        <w:tc>
          <w:tcPr>
            <w:tcW w:w="3397" w:type="dxa"/>
          </w:tcPr>
          <w:p w14:paraId="52065541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>Дата следующей проверки</w:t>
            </w:r>
          </w:p>
        </w:tc>
        <w:tc>
          <w:tcPr>
            <w:tcW w:w="2389" w:type="dxa"/>
          </w:tcPr>
          <w:p w14:paraId="58018783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4DB891D1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3CBEE7FA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5A9F" w:rsidRPr="00225A9F" w14:paraId="504ECF2D" w14:textId="77777777" w:rsidTr="00FE40E8">
        <w:trPr>
          <w:trHeight w:val="227"/>
        </w:trPr>
        <w:tc>
          <w:tcPr>
            <w:tcW w:w="3397" w:type="dxa"/>
            <w:vAlign w:val="center"/>
          </w:tcPr>
          <w:p w14:paraId="6DC76A91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Оттиск поверителя соответствует в свидетельстве о поверке и (или) записи в паспорте (формуляре)     </w:t>
            </w:r>
          </w:p>
        </w:tc>
        <w:tc>
          <w:tcPr>
            <w:tcW w:w="2389" w:type="dxa"/>
            <w:vAlign w:val="center"/>
          </w:tcPr>
          <w:p w14:paraId="16503098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  <w:vAlign w:val="center"/>
          </w:tcPr>
          <w:p w14:paraId="1D6501A0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46FC18C3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5A9F" w:rsidRPr="00225A9F" w14:paraId="69A7785E" w14:textId="77777777" w:rsidTr="00FE40E8">
        <w:trPr>
          <w:trHeight w:val="64"/>
        </w:trPr>
        <w:tc>
          <w:tcPr>
            <w:tcW w:w="3397" w:type="dxa"/>
            <w:vAlign w:val="center"/>
          </w:tcPr>
          <w:p w14:paraId="7A6EBF1F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225A9F">
              <w:rPr>
                <w:rFonts w:ascii="Tahoma" w:hAnsi="Tahoma" w:cs="Tahoma"/>
                <w:sz w:val="18"/>
                <w:szCs w:val="18"/>
              </w:rPr>
              <w:t xml:space="preserve"> Тип/№пломбы:</w:t>
            </w:r>
          </w:p>
        </w:tc>
        <w:tc>
          <w:tcPr>
            <w:tcW w:w="2389" w:type="dxa"/>
            <w:vAlign w:val="center"/>
          </w:tcPr>
          <w:p w14:paraId="05A6F6EF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  <w:vAlign w:val="center"/>
          </w:tcPr>
          <w:p w14:paraId="715BED3D" w14:textId="77777777" w:rsidR="00225A9F" w:rsidRPr="00225A9F" w:rsidRDefault="00225A9F" w:rsidP="00225A9F">
            <w:pPr>
              <w:spacing w:after="200" w:line="276" w:lineRule="auto"/>
              <w:ind w:left="-136" w:right="-18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EA922C3" w14:textId="77777777" w:rsidR="00225A9F" w:rsidRPr="00225A9F" w:rsidRDefault="00225A9F" w:rsidP="00225A9F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8C18CC8" w14:textId="77777777" w:rsidR="00225A9F" w:rsidRPr="00225A9F" w:rsidRDefault="00225A9F" w:rsidP="00225A9F">
      <w:pPr>
        <w:spacing w:after="0" w:line="276" w:lineRule="auto"/>
        <w:jc w:val="right"/>
        <w:rPr>
          <w:rFonts w:ascii="Tahoma" w:eastAsia="Times New Roman" w:hAnsi="Tahoma" w:cs="Tahoma"/>
          <w:color w:val="000000"/>
          <w:sz w:val="2"/>
          <w:szCs w:val="2"/>
          <w:lang w:eastAsia="ru-RU"/>
        </w:rPr>
      </w:pPr>
    </w:p>
    <w:p w14:paraId="1442BE4F" w14:textId="77777777" w:rsidR="00225A9F" w:rsidRPr="00225A9F" w:rsidRDefault="00225A9F" w:rsidP="00225A9F">
      <w:pPr>
        <w:spacing w:after="0" w:line="192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bCs/>
          <w:sz w:val="18"/>
          <w:szCs w:val="18"/>
          <w:lang w:eastAsia="ru-RU"/>
        </w:rPr>
        <w:t>Указание мест на измерительных трансформаторах, где установлены контрольные одноразовые номерные пломбы (контрольные пломбы) / Место установки контрольных пломб и знаков визуального контроля, установленных на день начала проверки, а также вновь установленных (если они менялись в ходе проверки)____________________________________________________</w:t>
      </w:r>
      <w:r w:rsidRPr="00225A9F">
        <w:rPr>
          <w:rFonts w:ascii="Tahoma" w:eastAsia="Times New Roman" w:hAnsi="Tahoma" w:cs="Tahoma"/>
          <w:bCs/>
          <w:sz w:val="18"/>
          <w:szCs w:val="18"/>
          <w:lang w:eastAsia="ru-RU"/>
        </w:rPr>
        <w:br/>
        <w:t>______________________________________________________________________________________________________________________________________________________________________________________________________</w:t>
      </w:r>
    </w:p>
    <w:p w14:paraId="5F8B9485" w14:textId="77777777" w:rsidR="00225A9F" w:rsidRPr="00225A9F" w:rsidRDefault="00225A9F" w:rsidP="00225A9F">
      <w:pPr>
        <w:spacing w:after="0" w:line="192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</w:p>
    <w:p w14:paraId="08CD9886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bCs/>
          <w:sz w:val="18"/>
          <w:szCs w:val="18"/>
          <w:lang w:eastAsia="ru-RU"/>
        </w:rPr>
        <w:lastRenderedPageBreak/>
        <w:t>Дополнительная информация: ___________________________________________________________________________________________________</w:t>
      </w:r>
    </w:p>
    <w:p w14:paraId="5260F6DD" w14:textId="77777777" w:rsidR="00225A9F" w:rsidRPr="00225A9F" w:rsidRDefault="00225A9F" w:rsidP="00225A9F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bCs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6CEB603D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b/>
          <w:sz w:val="18"/>
          <w:szCs w:val="18"/>
          <w:lang w:eastAsia="ru-RU"/>
        </w:rPr>
        <w:t>Выполнение измерений в измерительных цепях</w:t>
      </w:r>
      <w:r w:rsidRPr="00225A9F">
        <w:rPr>
          <w:rFonts w:ascii="Tahoma" w:eastAsia="Times New Roman" w:hAnsi="Tahoma" w:cs="Tahoma"/>
          <w:b/>
          <w:sz w:val="18"/>
          <w:szCs w:val="18"/>
          <w:vertAlign w:val="superscript"/>
          <w:lang w:eastAsia="ru-RU"/>
        </w:rPr>
        <w:t>2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3681"/>
        <w:gridCol w:w="2410"/>
        <w:gridCol w:w="2410"/>
        <w:gridCol w:w="1275"/>
      </w:tblGrid>
      <w:tr w:rsidR="00225A9F" w:rsidRPr="00225A9F" w14:paraId="6173C933" w14:textId="77777777" w:rsidTr="00FE40E8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7E9D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 фазам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2A351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01579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47B86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</w:t>
            </w:r>
          </w:p>
        </w:tc>
      </w:tr>
      <w:tr w:rsidR="00225A9F" w:rsidRPr="00225A9F" w14:paraId="409F6233" w14:textId="77777777" w:rsidTr="00FE40E8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9DBE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Сила тока, 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514B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B132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83E3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25A9F" w:rsidRPr="00225A9F" w14:paraId="2C68F408" w14:textId="77777777" w:rsidTr="00FE40E8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0F73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Угол между векторами фазного напряжения и тока, в градусах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8F3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DBB1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DD50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25A9F" w:rsidRPr="00225A9F" w14:paraId="3718E732" w14:textId="77777777" w:rsidTr="00FE40E8">
        <w:trPr>
          <w:trHeight w:val="176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66AE4F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Соответствие линейного напряжения номинальному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F542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А–В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E45B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В–С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48CF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С–А</w:t>
            </w:r>
          </w:p>
        </w:tc>
      </w:tr>
      <w:tr w:rsidR="00225A9F" w:rsidRPr="00225A9F" w14:paraId="1C024079" w14:textId="77777777" w:rsidTr="00FE40E8">
        <w:trPr>
          <w:trHeight w:val="176"/>
        </w:trPr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A3344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AA31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  <w:p w14:paraId="42B7089F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881E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9DE5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25A9F" w:rsidRPr="00225A9F" w14:paraId="34408909" w14:textId="77777777" w:rsidTr="00FE40E8">
        <w:trPr>
          <w:trHeight w:val="176"/>
        </w:trPr>
        <w:tc>
          <w:tcPr>
            <w:tcW w:w="3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2A1E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Чередование фаз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714D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прямое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7DD9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обратное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D6CE" w14:textId="77777777" w:rsidR="00225A9F" w:rsidRPr="00225A9F" w:rsidRDefault="00225A9F" w:rsidP="00225A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A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определить</w:t>
            </w:r>
          </w:p>
        </w:tc>
      </w:tr>
    </w:tbl>
    <w:p w14:paraId="2AD5DCD6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Измерения выполнялись с использованием оборудования (характеристики): ___________________________________________________________________________________________________</w:t>
      </w:r>
      <w:r w:rsidRPr="00225A9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___________________________________________________________________________________________________</w:t>
      </w:r>
    </w:p>
    <w:p w14:paraId="6985CAEB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>(наименование и тип оборудования, номер, дата поверки)</w:t>
      </w:r>
    </w:p>
    <w:p w14:paraId="4CC676A8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</w:pPr>
    </w:p>
    <w:p w14:paraId="74C2EA56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  <w:t>РЕЗУЛЬТАТЫ ПРОВЕРКИ</w:t>
      </w:r>
    </w:p>
    <w:p w14:paraId="74A4E73D" w14:textId="77777777" w:rsidR="00225A9F" w:rsidRPr="00225A9F" w:rsidRDefault="00225A9F" w:rsidP="00225A9F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Заключение о вводе или об отказе от ввода прибора учета в эксплуатацию с указанием причин такого отказа (пригодности или непригодности для расчетов за потребленную электроэнергию):</w:t>
      </w:r>
    </w:p>
    <w:p w14:paraId="7548150E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695CAAB3" w14:textId="77777777" w:rsidR="00225A9F" w:rsidRPr="00225A9F" w:rsidRDefault="00225A9F" w:rsidP="00225A9F">
      <w:pPr>
        <w:spacing w:after="0" w:line="240" w:lineRule="auto"/>
        <w:jc w:val="both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225A9F">
        <w:rPr>
          <w:rFonts w:ascii="Tahoma" w:eastAsia="Times New Roman" w:hAnsi="Tahoma" w:cs="Tahoma"/>
          <w:sz w:val="18"/>
          <w:szCs w:val="18"/>
        </w:rPr>
        <w:t>Мероприятия, необходимые к выполнению для допуска прибора учета электрической энергии в эксплуатацию:</w:t>
      </w:r>
    </w:p>
    <w:p w14:paraId="230D9588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__________________________________________________________________________________________________________________________________________________________________________________</w:t>
      </w:r>
    </w:p>
    <w:p w14:paraId="5B2E4996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_________________________________________________________________________________________</w:t>
      </w:r>
    </w:p>
    <w:p w14:paraId="19C9EEC3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225A9F">
        <w:rPr>
          <w:rFonts w:ascii="Tahoma" w:eastAsia="Times New Roman" w:hAnsi="Tahoma" w:cs="Tahoma"/>
          <w:sz w:val="18"/>
          <w:szCs w:val="18"/>
        </w:rPr>
        <w:t>Срок выполнения мероприятий до «____» ______________ 20___г.</w:t>
      </w:r>
    </w:p>
    <w:p w14:paraId="72D97E90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</w:rPr>
        <w:t>Прочее: ______________________________________________________________________________________________________________________________________________________________________________________________________</w:t>
      </w:r>
    </w:p>
    <w:p w14:paraId="1CD93E58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</w:pPr>
    </w:p>
    <w:p w14:paraId="55397C53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</w:pPr>
      <w:r w:rsidRPr="00225A9F"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  <w:t xml:space="preserve">Уведомление </w:t>
      </w:r>
      <w:r w:rsidRPr="00225A9F">
        <w:rPr>
          <w:rFonts w:ascii="Tahoma" w:eastAsia="Times New Roman" w:hAnsi="Tahoma" w:cs="Times New Roman"/>
          <w:b/>
          <w:bCs/>
          <w:iCs/>
          <w:sz w:val="20"/>
          <w:szCs w:val="20"/>
          <w:lang w:eastAsia="ru-RU"/>
        </w:rPr>
        <w:t>потребителю (представителю)</w:t>
      </w:r>
      <w:r w:rsidRPr="00225A9F"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  <w:t>:</w:t>
      </w:r>
    </w:p>
    <w:p w14:paraId="19636B80" w14:textId="77777777" w:rsidR="00225A9F" w:rsidRPr="00225A9F" w:rsidRDefault="00225A9F" w:rsidP="00225A9F">
      <w:pPr>
        <w:spacing w:after="0" w:line="240" w:lineRule="auto"/>
        <w:jc w:val="both"/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</w:pPr>
      <w:r w:rsidRPr="00225A9F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>Потребитель</w:t>
      </w:r>
      <w:r w:rsidRPr="00225A9F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225A9F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 xml:space="preserve"> (представитель), ответственный квартиросъемщик (собственник жилья)</w:t>
      </w:r>
      <w:r w:rsidRPr="00225A9F">
        <w:rPr>
          <w:rFonts w:ascii="Tahoma" w:eastAsia="Times New Roman" w:hAnsi="Tahoma" w:cs="Times New Roman"/>
          <w:b/>
          <w:sz w:val="20"/>
          <w:szCs w:val="20"/>
          <w:u w:val="single"/>
          <w:lang w:eastAsia="ru-RU"/>
        </w:rPr>
        <w:t xml:space="preserve"> </w:t>
      </w:r>
      <w:r w:rsidRPr="00225A9F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>предупрежден о том, что нарушение целостности, сохранности контрольных пломб и индикаторов антимагнитных пломб, а также пломб и устройств, позволяющих фиксировать факт несанкционированного вмешательства в работу прибора учета,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электроснабжения.</w:t>
      </w:r>
    </w:p>
    <w:p w14:paraId="161FBDD5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5AC24DEC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Уведомление о присоединении прибора учета электрической энергии к интеллектуальной системе учета прошу направить посредством</w:t>
      </w:r>
      <w:r w:rsidRPr="00225A9F">
        <w:rPr>
          <w:rFonts w:ascii="Tahoma" w:eastAsia="Times New Roman" w:hAnsi="Tahoma" w:cs="Tahoma"/>
          <w:sz w:val="16"/>
          <w:szCs w:val="16"/>
          <w:lang w:eastAsia="ru-RU"/>
        </w:rPr>
        <w:t xml:space="preserve"> ______________________________________________________________________________________________________________ </w:t>
      </w:r>
    </w:p>
    <w:p w14:paraId="6B3443C1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(выбрать предпочитаемый способ уведомления: смс–уведомление, электронная почта, почтовый адрес и т.п.)</w:t>
      </w:r>
    </w:p>
    <w:p w14:paraId="4F1827F7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Демонтированное оборудование получил: _________________________________________________________________________________________________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</w:t>
      </w:r>
    </w:p>
    <w:p w14:paraId="6CC21B73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(заполняется в случае принадлежности снятого оборудования Потребителю. Указывается перечень полученного оборудования)</w:t>
      </w:r>
    </w:p>
    <w:p w14:paraId="6DA3FA1E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</w:t>
      </w:r>
    </w:p>
    <w:p w14:paraId="46BF4E1B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3424295E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6A53C088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  <w:r w:rsidRPr="00225A9F">
        <w:rPr>
          <w:rFonts w:ascii="Tahoma" w:eastAsia="Times New Roman" w:hAnsi="Tahoma" w:cs="Times New Roman"/>
          <w:b/>
          <w:sz w:val="20"/>
          <w:szCs w:val="20"/>
          <w:lang w:eastAsia="ru-RU"/>
        </w:rPr>
        <w:t>Подписи представителей лиц, которые принимают участие в процедуре ввода прибора учета в эксплуатацию (в проверке прибора учета):</w:t>
      </w:r>
    </w:p>
    <w:p w14:paraId="2A0E02E4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7691A45D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энергосбытовой организации:</w:t>
      </w:r>
    </w:p>
    <w:p w14:paraId="4C5B8530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lastRenderedPageBreak/>
        <w:t>___________________________________________________________________________________________________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6E115096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сетевой организации:</w:t>
      </w:r>
    </w:p>
    <w:p w14:paraId="294D75A4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1BA6E4D4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исполнителя коммунальных услуг (эксплуатирующей организации):</w:t>
      </w:r>
    </w:p>
    <w:p w14:paraId="6CA56118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1F8ACBE2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Потребитель</w:t>
      </w:r>
      <w:r w:rsidRPr="00225A9F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(представитель):</w:t>
      </w:r>
    </w:p>
    <w:p w14:paraId="2ABC61D0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180131B2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Незаинтересованные лица:</w:t>
      </w:r>
    </w:p>
    <w:p w14:paraId="00DC37EF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1B5A7D21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797F2265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</w:p>
    <w:p w14:paraId="1D576601" w14:textId="77777777" w:rsidR="00225A9F" w:rsidRPr="00225A9F" w:rsidRDefault="00225A9F" w:rsidP="00225A9F">
      <w:pPr>
        <w:spacing w:after="0" w:line="240" w:lineRule="auto"/>
        <w:jc w:val="both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Настоящий акт составлен в ___ экземплярах, по 1 для каждой из сторон. Один экземпляр вручен потребителю (представителю): ___________________________________________________________________________________________________</w:t>
      </w:r>
    </w:p>
    <w:p w14:paraId="3CF10669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(подпись, Расшифровка подписи)</w:t>
      </w:r>
    </w:p>
    <w:p w14:paraId="058FC004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Лица, отказавшиеся от подписания акта, либо несогласные с указанными в акте результатами проверки (причина отказа от подписи/несогласия): ___________________________________________________________________________________________________</w:t>
      </w:r>
    </w:p>
    <w:p w14:paraId="76C61312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27D68D88" w14:textId="77777777" w:rsidR="00225A9F" w:rsidRPr="00225A9F" w:rsidRDefault="00225A9F" w:rsidP="00225A9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ru-RU"/>
        </w:rPr>
      </w:pPr>
      <w:r w:rsidRPr="00225A9F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1. </w:t>
      </w:r>
      <w:r w:rsidRPr="00225A9F">
        <w:rPr>
          <w:rFonts w:ascii="Tahoma" w:eastAsia="Times New Roman" w:hAnsi="Tahoma" w:cs="Tahoma"/>
          <w:sz w:val="14"/>
          <w:szCs w:val="14"/>
          <w:lang w:eastAsia="ru-RU"/>
        </w:rPr>
        <w:t>Потребитель - собственник помещения в многоквартирном доме, жилого дома, домовладения, а также лицо, пользующееся на ином законном основании помещением в многоквартирном доме, жилым домом, домовладением, потребляющее коммунальные услуги;</w:t>
      </w:r>
    </w:p>
    <w:p w14:paraId="6D0054C6" w14:textId="77777777" w:rsidR="00225A9F" w:rsidRPr="00225A9F" w:rsidRDefault="00225A9F" w:rsidP="00225A9F">
      <w:pPr>
        <w:spacing w:after="200"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  <w:r w:rsidRPr="00225A9F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2. </w:t>
      </w:r>
      <w:r w:rsidRPr="00225A9F">
        <w:rPr>
          <w:rFonts w:ascii="Tahoma" w:eastAsia="Times New Roman" w:hAnsi="Tahoma" w:cs="Tahoma"/>
          <w:sz w:val="14"/>
          <w:szCs w:val="14"/>
          <w:lang w:eastAsia="ru-RU"/>
        </w:rPr>
        <w:t>Выполнение измерений в измерительных цепях производятся при установке общедомовых приборов учета с измерительными трансформаторами тока</w:t>
      </w:r>
    </w:p>
    <w:p w14:paraId="40C11CE0" w14:textId="77777777" w:rsidR="00225A9F" w:rsidRPr="00225A9F" w:rsidRDefault="00225A9F" w:rsidP="00225A9F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4B7D9B69" w14:textId="77777777" w:rsidR="00225A9F" w:rsidRPr="00225A9F" w:rsidRDefault="00225A9F" w:rsidP="00225A9F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2CBFE369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58840BEF" w14:textId="77777777" w:rsidR="00225A9F" w:rsidRPr="00225A9F" w:rsidRDefault="00225A9F" w:rsidP="00225A9F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5CCAB307" w14:textId="77777777" w:rsidR="00225A9F" w:rsidRPr="00225A9F" w:rsidRDefault="00225A9F" w:rsidP="00225A9F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67430043" w14:textId="77777777" w:rsidR="00225A9F" w:rsidRPr="00225A9F" w:rsidRDefault="00225A9F" w:rsidP="00225A9F">
      <w:pPr>
        <w:spacing w:after="0" w:line="240" w:lineRule="auto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06DF9B0" w14:textId="77777777" w:rsidR="00225A9F" w:rsidRPr="00225A9F" w:rsidRDefault="00225A9F" w:rsidP="00225A9F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66108544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№7 </w:t>
      </w:r>
      <w:r w:rsidRPr="00225A9F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22D5619D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F0E8AB1" w14:textId="77777777" w:rsidR="00225A9F" w:rsidRPr="00225A9F" w:rsidRDefault="00225A9F" w:rsidP="00225A9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1BEB8D28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АКТ №__________</w:t>
      </w:r>
    </w:p>
    <w:p w14:paraId="3692FDE4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ОБ ОТКАЗЕ В ДОПУСКЕ К ПРИБОРУ УЧЕТА ЭЛЕКТРИЧЕСКОЙ ЭНЕРГИИ/ </w:t>
      </w:r>
    </w:p>
    <w:p w14:paraId="4022DCCF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b/>
          <w:caps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caps/>
          <w:sz w:val="18"/>
          <w:szCs w:val="18"/>
          <w:lang w:eastAsia="ru-RU"/>
        </w:rPr>
        <w:t>недопуска в жилое и (или) нежилое помещение</w:t>
      </w:r>
    </w:p>
    <w:p w14:paraId="147DC7E5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>(ненужное зачеркнуть)</w:t>
      </w:r>
    </w:p>
    <w:p w14:paraId="386A55BD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Составлен: «___» __</w:t>
      </w:r>
      <w:r w:rsidRPr="00225A9F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             </w:t>
      </w: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 xml:space="preserve">___ 20 </w:t>
      </w:r>
      <w:r w:rsidRPr="00225A9F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</w:t>
      </w: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 xml:space="preserve"> г.  время: _____ час. ____ мин.           </w:t>
      </w:r>
    </w:p>
    <w:p w14:paraId="6267FA51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Место составления:_ ____________________</w:t>
      </w:r>
    </w:p>
    <w:p w14:paraId="49FADA47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Представителем энергосбытовой организации _______________________________________________________</w:t>
      </w:r>
    </w:p>
    <w:p w14:paraId="3794C25D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(наименование энергосбытовой компании)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br/>
      </w: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60F14B31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23DE75BD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В присутствии Потребителя</w:t>
      </w:r>
      <w:r w:rsidRPr="00225A9F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 xml:space="preserve"> (представителя) __________________________________________________/____________________________________________</w:t>
      </w:r>
    </w:p>
    <w:p w14:paraId="28578C75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4"/>
          <w:szCs w:val="14"/>
          <w:lang w:eastAsia="ru-RU"/>
        </w:rPr>
        <w:t xml:space="preserve">                                            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>(Фамилия Имя Отчество)                                                                                     (контактный телефон)</w:t>
      </w:r>
    </w:p>
    <w:p w14:paraId="41B43234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исполнителя коммунальных услуг _______________________________________________________________________________________________</w:t>
      </w:r>
    </w:p>
    <w:p w14:paraId="38F6DC98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(наименование ЖКХ, ТСЖ, УК)</w:t>
      </w:r>
    </w:p>
    <w:p w14:paraId="717975AD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5BA47278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4EC852EA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сетевой организации _______________________________________________________________________________________________</w:t>
      </w:r>
    </w:p>
    <w:p w14:paraId="7621B55E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(наименование сетевой организации)</w:t>
      </w:r>
    </w:p>
    <w:p w14:paraId="0637D99A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27A3A590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4C135D21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По адресу: _____________________________________________________________________________________</w:t>
      </w:r>
    </w:p>
    <w:p w14:paraId="1DE89056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Место установки прибора учета: _________________________________________________________________</w:t>
      </w:r>
    </w:p>
    <w:p w14:paraId="7DF5E272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Лицевой счет (договор): ________________________________________________________________________</w:t>
      </w:r>
    </w:p>
    <w:p w14:paraId="5CFD19E3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Обстоятельства, в связи с которыми проводилась проверка: ___________________________________________</w:t>
      </w:r>
    </w:p>
    <w:p w14:paraId="74D6F7A6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О том, что потребитель</w:t>
      </w:r>
      <w:r w:rsidRPr="00225A9F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225A9F">
        <w:rPr>
          <w:rFonts w:ascii="Tahoma" w:eastAsia="Times New Roman" w:hAnsi="Tahoma" w:cs="Tahoma"/>
          <w:sz w:val="18"/>
          <w:szCs w:val="18"/>
          <w:lang w:eastAsia="ru-RU"/>
        </w:rPr>
        <w:t xml:space="preserve"> (его представитель):</w:t>
      </w: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 xml:space="preserve"> _______________________________________________________</w:t>
      </w:r>
    </w:p>
    <w:p w14:paraId="75E78181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(Фамилия Имя Отчество)       </w:t>
      </w:r>
    </w:p>
    <w:p w14:paraId="4D6028C6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</w:p>
    <w:tbl>
      <w:tblPr>
        <w:tblW w:w="9738" w:type="dxa"/>
        <w:tblLook w:val="04A0" w:firstRow="1" w:lastRow="0" w:firstColumn="1" w:lastColumn="0" w:noHBand="0" w:noVBand="1"/>
      </w:tblPr>
      <w:tblGrid>
        <w:gridCol w:w="9738"/>
      </w:tblGrid>
      <w:tr w:rsidR="00225A9F" w:rsidRPr="00225A9F" w14:paraId="60E8FEA6" w14:textId="77777777" w:rsidTr="00FE40E8">
        <w:trPr>
          <w:trHeight w:val="246"/>
        </w:trPr>
        <w:tc>
          <w:tcPr>
            <w:tcW w:w="9738" w:type="dxa"/>
          </w:tcPr>
          <w:p w14:paraId="7D0917F5" w14:textId="77777777" w:rsidR="00225A9F" w:rsidRPr="00225A9F" w:rsidRDefault="00225A9F" w:rsidP="00225A9F">
            <w:pPr>
              <w:spacing w:after="200" w:line="276" w:lineRule="auto"/>
              <w:contextualSpacing/>
              <w:jc w:val="center"/>
              <w:rPr>
                <w:rFonts w:ascii="Tahoma" w:eastAsia="Times New Roman" w:hAnsi="Tahoma" w:cs="Times New Roman"/>
                <w:sz w:val="18"/>
                <w:szCs w:val="18"/>
              </w:rPr>
            </w:pPr>
            <w:r w:rsidRPr="00225A9F">
              <w:rPr>
                <w:rFonts w:ascii="Tahoma" w:eastAsia="Times New Roman" w:hAnsi="Tahoma" w:cs="Times New Roman"/>
                <w:sz w:val="18"/>
                <w:szCs w:val="18"/>
              </w:rPr>
              <w:t>Выбрать нужное</w:t>
            </w:r>
          </w:p>
        </w:tc>
      </w:tr>
      <w:tr w:rsidR="00225A9F" w:rsidRPr="00225A9F" w14:paraId="300BC3C4" w14:textId="77777777" w:rsidTr="00FE40E8">
        <w:trPr>
          <w:trHeight w:val="962"/>
        </w:trPr>
        <w:tc>
          <w:tcPr>
            <w:tcW w:w="9738" w:type="dxa"/>
          </w:tcPr>
          <w:p w14:paraId="657E0ED4" w14:textId="77777777" w:rsidR="00225A9F" w:rsidRPr="00225A9F" w:rsidRDefault="00225A9F" w:rsidP="00225A9F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28"/>
                <w:szCs w:val="28"/>
              </w:rPr>
              <w:t>□</w:t>
            </w:r>
            <w:r w:rsidRPr="00225A9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</w:t>
            </w:r>
            <w:r w:rsidRPr="00225A9F">
              <w:rPr>
                <w:rFonts w:ascii="Tahoma" w:eastAsia="Times New Roman" w:hAnsi="Tahoma" w:cs="Tahoma"/>
                <w:sz w:val="18"/>
                <w:szCs w:val="18"/>
              </w:rPr>
              <w:t>не допускает представителя энергосбытовой организации к месту установки прибора учета электрической энергии для осуществления проверки состояния прибора учета электрической энергии, факта его наличия или отсутствия, проверки достоверности представленных сведений о показаниях прибора, чем нарушает требования пп. 82–85 Правил предоставления коммунальных услуг (утв. постановлением Правительства РФ от 06.05.2011 №354)</w:t>
            </w:r>
          </w:p>
        </w:tc>
      </w:tr>
      <w:tr w:rsidR="00225A9F" w:rsidRPr="00225A9F" w14:paraId="22AC8C11" w14:textId="77777777" w:rsidTr="00FE40E8">
        <w:trPr>
          <w:trHeight w:val="1400"/>
        </w:trPr>
        <w:tc>
          <w:tcPr>
            <w:tcW w:w="9738" w:type="dxa"/>
          </w:tcPr>
          <w:p w14:paraId="4E620D7E" w14:textId="77777777" w:rsidR="00225A9F" w:rsidRPr="00225A9F" w:rsidRDefault="00225A9F" w:rsidP="00225A9F">
            <w:pPr>
              <w:spacing w:after="200" w:line="276" w:lineRule="auto"/>
              <w:ind w:right="-1"/>
              <w:contextualSpacing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25A9F">
              <w:rPr>
                <w:rFonts w:ascii="Tahoma" w:eastAsia="Times New Roman" w:hAnsi="Tahoma" w:cs="Tahoma"/>
                <w:color w:val="000000"/>
                <w:sz w:val="28"/>
                <w:szCs w:val="28"/>
              </w:rPr>
              <w:t xml:space="preserve">□ </w:t>
            </w:r>
            <w:r w:rsidRPr="00225A9F">
              <w:rPr>
                <w:rFonts w:ascii="Tahoma" w:eastAsia="Times New Roman" w:hAnsi="Tahoma" w:cs="Tahoma"/>
                <w:sz w:val="18"/>
                <w:szCs w:val="18"/>
              </w:rPr>
              <w:t>не допускает представителя энергосбытовой организации в занимаемое им жилое и (или) нежилое помещение для установки индивидуальных, общих (квартирных) приборов учета электрической энергии, ввода их в эксплуатацию, проверки состояния установленных и введенных в эксплуатацию приборов учета, а также для проведения работ по обслуживанию приборов учета и их подключения к интеллектуальной системе учета электрической энергии (мощности)</w:t>
            </w:r>
          </w:p>
        </w:tc>
      </w:tr>
    </w:tbl>
    <w:p w14:paraId="5086343A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Возражения Потребителя</w:t>
      </w:r>
      <w:r w:rsidRPr="00225A9F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225A9F">
        <w:rPr>
          <w:rFonts w:ascii="Tahoma" w:eastAsia="Times New Roman" w:hAnsi="Tahoma" w:cs="Tahoma"/>
          <w:sz w:val="18"/>
          <w:szCs w:val="18"/>
          <w:lang w:eastAsia="ru-RU"/>
        </w:rPr>
        <w:t xml:space="preserve"> (представителя): _______________________________________________________________________________________________</w:t>
      </w:r>
    </w:p>
    <w:p w14:paraId="478E7CEC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405B3A22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</w:rPr>
        <w:t>Сведения, свидетельствующие о действиях (бездействии) потребителя (представителя), препятствующих в проведении проверки: _____________________________________________________________________________________________________________________________________________________________________________________________</w:t>
      </w:r>
      <w:r w:rsidRPr="00225A9F">
        <w:rPr>
          <w:rFonts w:ascii="Tahoma" w:eastAsia="Times New Roman" w:hAnsi="Tahoma" w:cs="Tahoma"/>
          <w:sz w:val="18"/>
          <w:szCs w:val="18"/>
        </w:rPr>
        <w:br/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(отсутствие потребителя в помещении в согласованные дату и время, потребитель не ответил на извещение </w:t>
      </w:r>
    </w:p>
    <w:p w14:paraId="06D20060" w14:textId="77777777" w:rsidR="00225A9F" w:rsidRPr="00225A9F" w:rsidRDefault="00225A9F" w:rsidP="00225A9F">
      <w:pPr>
        <w:spacing w:after="0" w:line="240" w:lineRule="auto"/>
        <w:ind w:right="-1"/>
        <w:contextualSpacing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>о согласовании даты и времени допуска для совершения проверки, иные причины указать)</w:t>
      </w:r>
    </w:p>
    <w:p w14:paraId="41650412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</w:rPr>
      </w:pPr>
      <w:r w:rsidRPr="00225A9F">
        <w:rPr>
          <w:rFonts w:ascii="Tahoma" w:eastAsia="Times New Roman" w:hAnsi="Tahoma" w:cs="Tahoma"/>
          <w:sz w:val="18"/>
          <w:szCs w:val="18"/>
        </w:rPr>
        <w:t>Иные обстоятельства, связанные с отказом в допуске к ПУ: _______________________________________________________________________________________________</w:t>
      </w:r>
      <w:r w:rsidRPr="00225A9F">
        <w:rPr>
          <w:rFonts w:ascii="Tahoma" w:eastAsia="Times New Roman" w:hAnsi="Tahoma" w:cs="Tahoma"/>
          <w:sz w:val="18"/>
          <w:szCs w:val="18"/>
        </w:rPr>
        <w:br/>
      </w: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Подписи:</w:t>
      </w:r>
    </w:p>
    <w:p w14:paraId="5B59EBEC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энергосбытовой организации:</w:t>
      </w:r>
    </w:p>
    <w:p w14:paraId="23BC9E38" w14:textId="77777777" w:rsidR="00225A9F" w:rsidRPr="00225A9F" w:rsidRDefault="00225A9F" w:rsidP="00225A9F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160E89E3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сетевой организации:</w:t>
      </w:r>
    </w:p>
    <w:p w14:paraId="46CC7E24" w14:textId="77777777" w:rsidR="00225A9F" w:rsidRPr="00225A9F" w:rsidRDefault="00225A9F" w:rsidP="00225A9F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2E0FF928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</w:p>
    <w:p w14:paraId="35D63159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исполнителя коммунальных услуг (эксплуатирующей организации):</w:t>
      </w:r>
    </w:p>
    <w:p w14:paraId="752FF78C" w14:textId="77777777" w:rsidR="00225A9F" w:rsidRPr="00225A9F" w:rsidRDefault="00225A9F" w:rsidP="00225A9F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>(должность, подпись, Ф И.О., контактные данные)</w:t>
      </w:r>
    </w:p>
    <w:p w14:paraId="4C38BC5B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Потребитель</w:t>
      </w:r>
      <w:r w:rsidRPr="00225A9F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(представитель):</w:t>
      </w:r>
    </w:p>
    <w:p w14:paraId="379ECAB2" w14:textId="77777777" w:rsidR="00225A9F" w:rsidRPr="00225A9F" w:rsidRDefault="00225A9F" w:rsidP="00225A9F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lastRenderedPageBreak/>
        <w:t>_______________________________________________________________________________________________</w:t>
      </w: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61D2EE1F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b/>
          <w:sz w:val="18"/>
          <w:szCs w:val="18"/>
          <w:lang w:eastAsia="ru-RU"/>
        </w:rPr>
        <w:t>Незаинтересованные лица:</w:t>
      </w:r>
    </w:p>
    <w:p w14:paraId="740604D5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</w:t>
      </w:r>
    </w:p>
    <w:p w14:paraId="25F45CF6" w14:textId="77777777" w:rsidR="00225A9F" w:rsidRPr="00225A9F" w:rsidRDefault="00225A9F" w:rsidP="00225A9F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2A9F0D54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32CF1FB1" w14:textId="77777777" w:rsidR="00225A9F" w:rsidRPr="00225A9F" w:rsidRDefault="00225A9F" w:rsidP="00225A9F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4EFF8A6A" w14:textId="77777777" w:rsidR="00225A9F" w:rsidRPr="00225A9F" w:rsidRDefault="00225A9F" w:rsidP="00225A9F">
      <w:pPr>
        <w:spacing w:after="0" w:line="240" w:lineRule="auto"/>
        <w:ind w:right="-1"/>
        <w:contextualSpacing/>
        <w:jc w:val="both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8"/>
          <w:szCs w:val="18"/>
          <w:lang w:eastAsia="ru-RU"/>
        </w:rPr>
        <w:t>Настоящий акт составлен в ___ экземплярах, по 1 для каждой из сторон. Один экземпляр вручен потребителю (представителю): ____________________________________________________________________________________________________________________________________________________________________________________________</w:t>
      </w:r>
    </w:p>
    <w:p w14:paraId="3C6DD86E" w14:textId="77777777" w:rsidR="00225A9F" w:rsidRPr="00225A9F" w:rsidRDefault="00225A9F" w:rsidP="00225A9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225A9F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(подпись, Расшифровка подписи)</w:t>
      </w:r>
    </w:p>
    <w:p w14:paraId="5D14B838" w14:textId="77777777" w:rsidR="00225A9F" w:rsidRPr="00225A9F" w:rsidRDefault="00225A9F" w:rsidP="00225A9F">
      <w:pPr>
        <w:tabs>
          <w:tab w:val="left" w:pos="195"/>
        </w:tabs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Причина отказа Потребителя</w:t>
      </w:r>
      <w:r w:rsidRPr="00225A9F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225A9F">
        <w:rPr>
          <w:rFonts w:ascii="Tahoma" w:eastAsia="Times New Roman" w:hAnsi="Tahoma" w:cs="Tahoma"/>
          <w:sz w:val="18"/>
          <w:szCs w:val="18"/>
          <w:lang w:eastAsia="ru-RU"/>
        </w:rPr>
        <w:t xml:space="preserve"> (представителя) подписать акт (в случае такого отказа): ____________________________________________________________________________________________</w:t>
      </w:r>
    </w:p>
    <w:p w14:paraId="7EEC2863" w14:textId="77777777" w:rsidR="00225A9F" w:rsidRPr="00225A9F" w:rsidRDefault="00225A9F" w:rsidP="00225A9F">
      <w:pPr>
        <w:tabs>
          <w:tab w:val="left" w:pos="195"/>
        </w:tabs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225A9F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44D65B52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  <w:r w:rsidRPr="00225A9F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1. </w:t>
      </w:r>
      <w:r w:rsidRPr="00225A9F">
        <w:rPr>
          <w:rFonts w:ascii="Tahoma" w:eastAsia="Times New Roman" w:hAnsi="Tahoma" w:cs="Tahoma"/>
          <w:sz w:val="14"/>
          <w:szCs w:val="14"/>
          <w:lang w:eastAsia="ru-RU"/>
        </w:rPr>
        <w:t>Потребитель - собственник помещения в многоквартирном доме, жилого дома, домовладения, а также лицо, пользующееся на ином законном основании помещением в многоквартирном доме, жилым домом, домовладением, потребляющее коммунальные услуги;</w:t>
      </w:r>
    </w:p>
    <w:p w14:paraId="6E7A2E48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604E63A9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>Уважаемый Потребитель!</w:t>
      </w:r>
    </w:p>
    <w:p w14:paraId="3A522CA0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7D86D4FB" w14:textId="77777777" w:rsidR="00225A9F" w:rsidRPr="00225A9F" w:rsidRDefault="00225A9F" w:rsidP="00225A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>В соответствии с п. 82 Правил предоставления коммунальных услуг собственникам и пользователям помещений в многоквартирных домах и собственникам жилых домов, утвержденных постановлением Правительства РФ от 6 мая 2011 г. № 354 (далее – Правила предоставления коммунальных услуг), Исполнитель (лицо, предоставляющее потребителю коммунальные услуги) обязан:</w:t>
      </w:r>
    </w:p>
    <w:p w14:paraId="38A59FBD" w14:textId="77777777" w:rsidR="00225A9F" w:rsidRPr="00225A9F" w:rsidRDefault="00225A9F" w:rsidP="00225A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>а) проводить проверки состояния установленных и введенных в эксплуатацию индивидуальных, общих (квартирных), комнатных приборов учета, факта их наличия или отсутствия;</w:t>
      </w:r>
    </w:p>
    <w:p w14:paraId="44EDE78F" w14:textId="77777777" w:rsidR="00225A9F" w:rsidRPr="00225A9F" w:rsidRDefault="00225A9F" w:rsidP="00225A9F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>б) проводить проверки достоверности представленных потребителями сведений о показаниях индивидуальных, общих (квартирных), комнатных приборов учета.</w:t>
      </w:r>
    </w:p>
    <w:p w14:paraId="75D920E1" w14:textId="77777777" w:rsidR="00225A9F" w:rsidRPr="00225A9F" w:rsidRDefault="00225A9F" w:rsidP="00225A9F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>Поскольку для проведения указанной проверки требуется доступ в занимаемое Вами помещение, прошу Вас обеспечить _________________________________________________________________________________________ допуск к прибору учета.</w:t>
      </w:r>
    </w:p>
    <w:p w14:paraId="25CF3FF7" w14:textId="77777777" w:rsidR="00225A9F" w:rsidRPr="00225A9F" w:rsidRDefault="00225A9F" w:rsidP="00225A9F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2"/>
          <w:szCs w:val="12"/>
          <w:lang w:eastAsia="ru-RU"/>
        </w:rPr>
      </w:pPr>
      <w:r w:rsidRPr="00225A9F">
        <w:rPr>
          <w:rFonts w:ascii="Tahoma" w:eastAsia="Times New Roman" w:hAnsi="Tahoma" w:cs="Tahoma"/>
          <w:sz w:val="12"/>
          <w:szCs w:val="12"/>
          <w:lang w:eastAsia="ru-RU"/>
        </w:rPr>
        <w:t>(указывается дата и время проведения проверки, которая не должна быть ранее 14 дней со дня направления потребителю данного извещения)</w:t>
      </w:r>
    </w:p>
    <w:p w14:paraId="1AD5B3AF" w14:textId="77777777" w:rsidR="00225A9F" w:rsidRPr="00225A9F" w:rsidRDefault="00225A9F" w:rsidP="00225A9F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135B08F5" w14:textId="77777777" w:rsidR="00225A9F" w:rsidRPr="00225A9F" w:rsidRDefault="00225A9F" w:rsidP="00225A9F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>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2–х дней до даты предполагаемой проверки, указанной выше, с указанием иной возможной даты и времени допуска для проведения проверки, удобных для Вас, по адресу:</w:t>
      </w:r>
    </w:p>
    <w:p w14:paraId="26736451" w14:textId="77777777" w:rsidR="00225A9F" w:rsidRPr="00225A9F" w:rsidRDefault="00225A9F" w:rsidP="00225A9F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 xml:space="preserve">___________________________________________________________________________________________________________ </w:t>
      </w:r>
    </w:p>
    <w:p w14:paraId="33DC2B94" w14:textId="77777777" w:rsidR="00225A9F" w:rsidRPr="00225A9F" w:rsidRDefault="00225A9F" w:rsidP="00225A9F">
      <w:pPr>
        <w:autoSpaceDE w:val="0"/>
        <w:autoSpaceDN w:val="0"/>
        <w:adjustRightInd w:val="0"/>
        <w:spacing w:after="60" w:line="240" w:lineRule="auto"/>
        <w:ind w:firstLine="539"/>
        <w:rPr>
          <w:rFonts w:ascii="Tahoma" w:eastAsia="Times New Roman" w:hAnsi="Tahoma" w:cs="Tahoma"/>
          <w:sz w:val="12"/>
          <w:szCs w:val="12"/>
          <w:lang w:eastAsia="ru-RU"/>
        </w:rPr>
      </w:pPr>
      <w:r w:rsidRPr="00225A9F">
        <w:rPr>
          <w:rFonts w:ascii="Tahoma" w:eastAsia="Times New Roman" w:hAnsi="Tahoma" w:cs="Tahoma"/>
          <w:sz w:val="12"/>
          <w:szCs w:val="12"/>
          <w:lang w:eastAsia="ru-RU"/>
        </w:rPr>
        <w:t xml:space="preserve">                                (указывается адрес и контактный телефон ОПиОК или отделения энергосбытовой организации)</w:t>
      </w:r>
    </w:p>
    <w:p w14:paraId="2080906E" w14:textId="77777777" w:rsidR="00225A9F" w:rsidRPr="00225A9F" w:rsidRDefault="00225A9F" w:rsidP="00225A9F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>При этом предложенная Вами дата проверки не может быть ранее 2–х дней с даты, когда Ваше предложение поступит в энергосбытовую организацию и не позднее 3 дней с даты, указанной в настоящем извещении.</w:t>
      </w:r>
    </w:p>
    <w:p w14:paraId="7F318042" w14:textId="77777777" w:rsidR="00225A9F" w:rsidRPr="00225A9F" w:rsidRDefault="00225A9F" w:rsidP="00225A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>Настоящим уведомляю, что в случае Вашего бездействия по обеспечению допуска в занимаемое Вами помещение, либо отказа в допуске Исполнителя к прибору учета будет составлен акт об отказе в допуске к прибору учета, по истечении 3 расчетных периодов с даты составления которого, плата за коммунальную услугу по электроснабжению, предоставляемую в жилом помещении, будет рассчитываться в соответствии с п. 59 «в», 60,60(1), 85(3) Правил предоставления коммунальных услуг, исходя из нормативов потребления коммунальной услуги с применением повышающего коэффициента 1,5.</w:t>
      </w:r>
    </w:p>
    <w:p w14:paraId="29125BF0" w14:textId="77777777" w:rsidR="00225A9F" w:rsidRPr="00225A9F" w:rsidRDefault="00225A9F" w:rsidP="00225A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05DD8AF" w14:textId="77777777" w:rsidR="00225A9F" w:rsidRPr="00225A9F" w:rsidRDefault="00225A9F" w:rsidP="00225A9F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B4E8AE3" w14:textId="77777777" w:rsidR="00225A9F" w:rsidRPr="00225A9F" w:rsidRDefault="00225A9F" w:rsidP="00225A9F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25A9F">
        <w:rPr>
          <w:rFonts w:ascii="Tahoma" w:eastAsia="Times New Roman" w:hAnsi="Tahoma" w:cs="Tahoma"/>
          <w:sz w:val="16"/>
          <w:szCs w:val="16"/>
          <w:lang w:eastAsia="ru-RU"/>
        </w:rPr>
        <w:t>Представитель энергосбытовой организации                                                                                                       И.О. Фамилия</w:t>
      </w:r>
    </w:p>
    <w:p w14:paraId="3F331416" w14:textId="77777777" w:rsidR="00225A9F" w:rsidRPr="00225A9F" w:rsidRDefault="00225A9F" w:rsidP="00225A9F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25965FF1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14EB7320" w14:textId="77777777" w:rsidR="00225A9F" w:rsidRPr="00225A9F" w:rsidRDefault="00225A9F" w:rsidP="00225A9F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27AC4C8C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80159FF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6E65BE4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E5FDB8C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E7659A8" w14:textId="77777777" w:rsidR="00225A9F" w:rsidRPr="00225A9F" w:rsidRDefault="00225A9F" w:rsidP="00225A9F">
      <w:pPr>
        <w:spacing w:after="200" w:line="276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  <w:bookmarkStart w:id="0" w:name="_GoBack"/>
      <w:bookmarkEnd w:id="0"/>
    </w:p>
    <w:p w14:paraId="2D5A6D08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№8 </w:t>
      </w:r>
      <w:r w:rsidRPr="00225A9F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01158E12" w14:textId="77777777" w:rsidR="00225A9F" w:rsidRPr="00225A9F" w:rsidRDefault="00225A9F" w:rsidP="00225A9F">
      <w:pPr>
        <w:spacing w:after="200" w:line="276" w:lineRule="auto"/>
        <w:contextualSpacing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</w:p>
    <w:p w14:paraId="32F80AED" w14:textId="77777777" w:rsidR="00225A9F" w:rsidRPr="00225A9F" w:rsidRDefault="00225A9F" w:rsidP="00225A9F">
      <w:pPr>
        <w:spacing w:after="200" w:line="276" w:lineRule="auto"/>
        <w:contextualSpacing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25A9F">
        <w:rPr>
          <w:rFonts w:ascii="Tahoma" w:eastAsia="Times New Roman" w:hAnsi="Tahoma" w:cs="Tahoma"/>
          <w:b/>
          <w:sz w:val="20"/>
          <w:szCs w:val="20"/>
        </w:rPr>
        <w:t>График производства работ на 2024-2026 гг.</w:t>
      </w:r>
    </w:p>
    <w:p w14:paraId="70C7FD63" w14:textId="64161E47" w:rsidR="00225A9F" w:rsidRPr="00225A9F" w:rsidRDefault="00225A9F" w:rsidP="00225A9F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225A9F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Сроки выполнения работ определяются в Заявках на выполнение работ (Приложение № 4 </w:t>
      </w:r>
      <w:r w:rsidR="00AF3782">
        <w:rPr>
          <w:rFonts w:ascii="Tahoma" w:eastAsia="Times New Roman" w:hAnsi="Tahoma" w:cs="Tahoma"/>
          <w:color w:val="000000" w:themeColor="text1"/>
          <w:sz w:val="20"/>
          <w:szCs w:val="20"/>
        </w:rPr>
        <w:t>к Техническому заданию</w:t>
      </w:r>
      <w:r w:rsidRPr="00225A9F">
        <w:rPr>
          <w:rFonts w:ascii="Tahoma" w:eastAsia="Times New Roman" w:hAnsi="Tahoma" w:cs="Tahoma"/>
          <w:color w:val="000000" w:themeColor="text1"/>
          <w:sz w:val="20"/>
          <w:szCs w:val="20"/>
        </w:rPr>
        <w:t>) с учетом общего срока выполнения работ.</w:t>
      </w:r>
    </w:p>
    <w:p w14:paraId="4350BBC2" w14:textId="77777777" w:rsidR="00225A9F" w:rsidRPr="00225A9F" w:rsidRDefault="00225A9F" w:rsidP="00225A9F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225A9F">
        <w:rPr>
          <w:rFonts w:ascii="Tahoma" w:eastAsia="Times New Roman" w:hAnsi="Tahoma" w:cs="Tahoma"/>
          <w:color w:val="000000" w:themeColor="text1"/>
          <w:sz w:val="20"/>
          <w:szCs w:val="20"/>
        </w:rPr>
        <w:t>Общий срок выполнения работ:</w:t>
      </w:r>
    </w:p>
    <w:p w14:paraId="0B3FDC38" w14:textId="77777777" w:rsidR="00225A9F" w:rsidRPr="00225A9F" w:rsidRDefault="00225A9F" w:rsidP="00225A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225A9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Начало:</w:t>
      </w:r>
      <w:r w:rsidRPr="00225A9F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не позднее 5 (пяти) календарных дней с момента подписания обеими Сторонами Договора.</w:t>
      </w:r>
    </w:p>
    <w:p w14:paraId="2BF0028C" w14:textId="77777777" w:rsidR="00225A9F" w:rsidRPr="00225A9F" w:rsidRDefault="00225A9F" w:rsidP="00225A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225A9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Окончание: </w:t>
      </w:r>
      <w:r w:rsidRPr="00225A9F">
        <w:rPr>
          <w:rFonts w:ascii="Tahoma" w:eastAsia="Times New Roman" w:hAnsi="Tahoma" w:cs="Tahoma"/>
          <w:color w:val="000000" w:themeColor="text1"/>
          <w:sz w:val="20"/>
          <w:szCs w:val="20"/>
        </w:rPr>
        <w:t>не позднее «31» декабря 2026 г.</w:t>
      </w:r>
    </w:p>
    <w:p w14:paraId="6602D3AB" w14:textId="1B9A9F38" w:rsidR="000345C9" w:rsidRDefault="00225A9F" w:rsidP="00225A9F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225A9F">
        <w:rPr>
          <w:rFonts w:ascii="Tahoma" w:eastAsia="Times New Roman" w:hAnsi="Tahoma" w:cs="Tahoma"/>
          <w:color w:val="000000" w:themeColor="text1"/>
          <w:sz w:val="20"/>
          <w:szCs w:val="20"/>
        </w:rPr>
        <w:t>В Заявке на выполнение работ допускается установка предельных сроков для конкретных объектов из состава данной Заявки.</w:t>
      </w:r>
    </w:p>
    <w:p w14:paraId="15DAE217" w14:textId="09204F6C" w:rsidR="000345C9" w:rsidRDefault="000345C9" w:rsidP="00225A9F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37938527" w14:textId="77777777" w:rsidR="000345C9" w:rsidRPr="00225A9F" w:rsidRDefault="000345C9" w:rsidP="00225A9F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tbl>
      <w:tblPr>
        <w:tblW w:w="965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2973"/>
      </w:tblGrid>
      <w:tr w:rsidR="000345C9" w:rsidRPr="0031459C" w14:paraId="439CA33E" w14:textId="77777777" w:rsidTr="00FE40E8">
        <w:trPr>
          <w:trHeight w:val="217"/>
        </w:trPr>
        <w:tc>
          <w:tcPr>
            <w:tcW w:w="6677" w:type="dxa"/>
            <w:shd w:val="clear" w:color="auto" w:fill="auto"/>
            <w:vAlign w:val="center"/>
            <w:hideMark/>
          </w:tcPr>
          <w:p w14:paraId="71F6A5BC" w14:textId="77777777" w:rsidR="000345C9" w:rsidRPr="0031459C" w:rsidRDefault="000345C9" w:rsidP="00FE40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1459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работ</w:t>
            </w:r>
          </w:p>
        </w:tc>
        <w:tc>
          <w:tcPr>
            <w:tcW w:w="2973" w:type="dxa"/>
            <w:shd w:val="clear" w:color="auto" w:fill="auto"/>
            <w:vAlign w:val="center"/>
            <w:hideMark/>
          </w:tcPr>
          <w:p w14:paraId="1E412106" w14:textId="77777777" w:rsidR="000345C9" w:rsidRPr="0031459C" w:rsidRDefault="000345C9" w:rsidP="00FE40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1459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 ПУ общее, шт.</w:t>
            </w:r>
          </w:p>
        </w:tc>
      </w:tr>
      <w:tr w:rsidR="000345C9" w:rsidRPr="0031459C" w14:paraId="347C0F06" w14:textId="77777777" w:rsidTr="00FE40E8">
        <w:trPr>
          <w:trHeight w:val="217"/>
        </w:trPr>
        <w:tc>
          <w:tcPr>
            <w:tcW w:w="6677" w:type="dxa"/>
            <w:shd w:val="clear" w:color="auto" w:fill="auto"/>
            <w:vAlign w:val="bottom"/>
            <w:hideMark/>
          </w:tcPr>
          <w:p w14:paraId="6B2F66F9" w14:textId="77777777" w:rsidR="000345C9" w:rsidRPr="0031459C" w:rsidRDefault="000345C9" w:rsidP="00FE40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Смена</w:t>
            </w:r>
            <w:r w:rsidRPr="00751F5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счетчика электрической энергии однофазного</w:t>
            </w:r>
          </w:p>
        </w:tc>
        <w:tc>
          <w:tcPr>
            <w:tcW w:w="2973" w:type="dxa"/>
            <w:shd w:val="clear" w:color="auto" w:fill="auto"/>
            <w:vAlign w:val="bottom"/>
            <w:hideMark/>
          </w:tcPr>
          <w:p w14:paraId="148E5C6A" w14:textId="77777777" w:rsidR="000345C9" w:rsidRPr="0031459C" w:rsidRDefault="000345C9" w:rsidP="00FE40E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23 498</w:t>
            </w:r>
          </w:p>
        </w:tc>
      </w:tr>
      <w:tr w:rsidR="000345C9" w:rsidRPr="0031459C" w14:paraId="6EB8A8CD" w14:textId="77777777" w:rsidTr="00FE40E8">
        <w:trPr>
          <w:trHeight w:val="217"/>
        </w:trPr>
        <w:tc>
          <w:tcPr>
            <w:tcW w:w="6677" w:type="dxa"/>
            <w:shd w:val="clear" w:color="auto" w:fill="auto"/>
            <w:vAlign w:val="bottom"/>
          </w:tcPr>
          <w:p w14:paraId="16591BB8" w14:textId="77777777" w:rsidR="000345C9" w:rsidRDefault="000345C9" w:rsidP="00FE40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Монтаж</w:t>
            </w:r>
            <w:r w:rsidRPr="00751F5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счетчика электрической энергии однофазного</w:t>
            </w:r>
          </w:p>
        </w:tc>
        <w:tc>
          <w:tcPr>
            <w:tcW w:w="2973" w:type="dxa"/>
            <w:shd w:val="clear" w:color="auto" w:fill="auto"/>
            <w:vAlign w:val="bottom"/>
          </w:tcPr>
          <w:p w14:paraId="738920B5" w14:textId="77777777" w:rsidR="000345C9" w:rsidRDefault="000345C9" w:rsidP="00FE40E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108</w:t>
            </w:r>
          </w:p>
        </w:tc>
      </w:tr>
      <w:tr w:rsidR="000345C9" w:rsidRPr="0031459C" w14:paraId="6A224861" w14:textId="77777777" w:rsidTr="00FE40E8">
        <w:trPr>
          <w:trHeight w:val="217"/>
        </w:trPr>
        <w:tc>
          <w:tcPr>
            <w:tcW w:w="6677" w:type="dxa"/>
            <w:shd w:val="clear" w:color="auto" w:fill="auto"/>
            <w:vAlign w:val="bottom"/>
            <w:hideMark/>
          </w:tcPr>
          <w:p w14:paraId="3D30B3CA" w14:textId="77777777" w:rsidR="000345C9" w:rsidRPr="0031459C" w:rsidRDefault="000345C9" w:rsidP="00FE40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1459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shd w:val="clear" w:color="auto" w:fill="auto"/>
            <w:vAlign w:val="bottom"/>
            <w:hideMark/>
          </w:tcPr>
          <w:p w14:paraId="106E14D7" w14:textId="77777777" w:rsidR="000345C9" w:rsidRPr="0031459C" w:rsidRDefault="000345C9" w:rsidP="00FE40E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23 606</w:t>
            </w:r>
          </w:p>
        </w:tc>
      </w:tr>
    </w:tbl>
    <w:p w14:paraId="291A8E9E" w14:textId="77777777" w:rsidR="00225A9F" w:rsidRPr="00225A9F" w:rsidRDefault="00225A9F" w:rsidP="00225A9F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</w:p>
    <w:p w14:paraId="4A5D7B35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F4C89F9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65620F9" w14:textId="77777777" w:rsidR="00225A9F" w:rsidRPr="00225A9F" w:rsidRDefault="00225A9F" w:rsidP="00225A9F">
      <w:pPr>
        <w:spacing w:after="20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225A9F">
        <w:rPr>
          <w:rFonts w:ascii="Tahoma" w:eastAsia="Times New Roman" w:hAnsi="Tahoma" w:cs="Tahoma"/>
          <w:b/>
          <w:sz w:val="20"/>
          <w:szCs w:val="20"/>
        </w:rPr>
        <w:t>Подписи Сторон:</w:t>
      </w:r>
    </w:p>
    <w:tbl>
      <w:tblPr>
        <w:tblW w:w="98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7"/>
        <w:gridCol w:w="4896"/>
      </w:tblGrid>
      <w:tr w:rsidR="00225A9F" w:rsidRPr="00225A9F" w14:paraId="3BA2D24D" w14:textId="77777777" w:rsidTr="00FE40E8">
        <w:trPr>
          <w:trHeight w:val="95"/>
        </w:trPr>
        <w:tc>
          <w:tcPr>
            <w:tcW w:w="4907" w:type="dxa"/>
            <w:shd w:val="clear" w:color="auto" w:fill="E7E6E6" w:themeFill="background2"/>
          </w:tcPr>
          <w:p w14:paraId="213BD2B1" w14:textId="77777777" w:rsidR="00225A9F" w:rsidRPr="00225A9F" w:rsidRDefault="00225A9F" w:rsidP="00225A9F">
            <w:pPr>
              <w:widowControl w:val="0"/>
              <w:spacing w:after="0" w:line="240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 Принял:</w:t>
            </w:r>
          </w:p>
        </w:tc>
        <w:tc>
          <w:tcPr>
            <w:tcW w:w="4896" w:type="dxa"/>
            <w:shd w:val="clear" w:color="auto" w:fill="E7E6E6" w:themeFill="background2"/>
          </w:tcPr>
          <w:p w14:paraId="0F0E88CD" w14:textId="77777777" w:rsidR="00225A9F" w:rsidRPr="00225A9F" w:rsidRDefault="00225A9F" w:rsidP="00225A9F">
            <w:pPr>
              <w:widowControl w:val="0"/>
              <w:spacing w:after="0" w:line="240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 Передал:</w:t>
            </w:r>
          </w:p>
        </w:tc>
      </w:tr>
      <w:tr w:rsidR="00225A9F" w:rsidRPr="00225A9F" w14:paraId="02AB52F7" w14:textId="77777777" w:rsidTr="00FE40E8">
        <w:trPr>
          <w:trHeight w:val="121"/>
        </w:trPr>
        <w:tc>
          <w:tcPr>
            <w:tcW w:w="4907" w:type="dxa"/>
            <w:vAlign w:val="center"/>
          </w:tcPr>
          <w:p w14:paraId="706AA5CB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896" w:type="dxa"/>
            <w:vAlign w:val="center"/>
          </w:tcPr>
          <w:p w14:paraId="46674412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225A9F" w:rsidRPr="00225A9F" w14:paraId="508E3AA8" w14:textId="77777777" w:rsidTr="00FE40E8">
        <w:trPr>
          <w:cantSplit/>
          <w:trHeight w:val="563"/>
        </w:trPr>
        <w:tc>
          <w:tcPr>
            <w:tcW w:w="4907" w:type="dxa"/>
          </w:tcPr>
          <w:p w14:paraId="019A7AD7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202_ года</w:t>
            </w:r>
          </w:p>
          <w:p w14:paraId="1E674AEC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25A9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14:paraId="7BB20EC6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25A9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96" w:type="dxa"/>
          </w:tcPr>
          <w:p w14:paraId="78EDC730" w14:textId="77777777" w:rsidR="00225A9F" w:rsidRPr="00225A9F" w:rsidRDefault="00225A9F" w:rsidP="00225A9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202_ года</w:t>
            </w:r>
          </w:p>
          <w:p w14:paraId="54FF6B68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25A9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14:paraId="65C84F11" w14:textId="77777777" w:rsidR="00225A9F" w:rsidRPr="00225A9F" w:rsidRDefault="00225A9F" w:rsidP="00225A9F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25A9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7B6D260E" w14:textId="77777777" w:rsidR="00225A9F" w:rsidRPr="00225A9F" w:rsidRDefault="00225A9F" w:rsidP="00225A9F">
      <w:pPr>
        <w:spacing w:after="0" w:line="240" w:lineRule="auto"/>
        <w:contextualSpacing/>
        <w:jc w:val="right"/>
        <w:rPr>
          <w:rFonts w:ascii="Tahoma" w:eastAsia="Times New Roman" w:hAnsi="Tahoma" w:cs="Tahoma"/>
          <w:sz w:val="20"/>
          <w:szCs w:val="20"/>
        </w:rPr>
      </w:pPr>
    </w:p>
    <w:p w14:paraId="2559DDED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03A383E0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3306D363" w14:textId="77777777" w:rsidR="00225A9F" w:rsidRPr="00225A9F" w:rsidRDefault="00225A9F" w:rsidP="00225A9F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27E83A7C" w14:textId="77777777" w:rsidR="00225A9F" w:rsidRPr="00225A9F" w:rsidRDefault="00225A9F" w:rsidP="00225A9F">
      <w:pPr>
        <w:spacing w:after="200" w:line="276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№9 </w:t>
      </w:r>
      <w:r w:rsidRPr="00225A9F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13185F65" w14:textId="77777777" w:rsidR="00225A9F" w:rsidRPr="00225A9F" w:rsidRDefault="00225A9F" w:rsidP="00225A9F">
      <w:pPr>
        <w:pBdr>
          <w:top w:val="single" w:sz="4" w:space="1" w:color="auto"/>
        </w:pBdr>
        <w:shd w:val="clear" w:color="auto" w:fill="E0E0E0"/>
        <w:spacing w:before="240"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29106FF2" w14:textId="77777777" w:rsidR="00225A9F" w:rsidRPr="00225A9F" w:rsidRDefault="00225A9F" w:rsidP="00225A9F">
      <w:pPr>
        <w:spacing w:before="240" w:after="0" w:line="276" w:lineRule="auto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Акт</w:t>
      </w:r>
    </w:p>
    <w:p w14:paraId="76A370FA" w14:textId="77777777" w:rsidR="00225A9F" w:rsidRPr="00225A9F" w:rsidRDefault="00225A9F" w:rsidP="00225A9F">
      <w:pPr>
        <w:spacing w:after="0" w:line="276" w:lineRule="auto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обследования на предмет установления наличия (отсутствия)</w:t>
      </w:r>
    </w:p>
    <w:p w14:paraId="77320D65" w14:textId="77777777" w:rsidR="00225A9F" w:rsidRPr="00225A9F" w:rsidRDefault="00225A9F" w:rsidP="00225A9F">
      <w:pPr>
        <w:spacing w:after="0" w:line="276" w:lineRule="auto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технической возможности установки индивидуального, общего</w:t>
      </w:r>
    </w:p>
    <w:p w14:paraId="5638CF28" w14:textId="77777777" w:rsidR="00225A9F" w:rsidRPr="00225A9F" w:rsidRDefault="00225A9F" w:rsidP="00225A9F">
      <w:pPr>
        <w:spacing w:after="0" w:line="276" w:lineRule="auto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(квартирного), коллективного (общедомового) приборов учета</w:t>
      </w:r>
    </w:p>
    <w:p w14:paraId="5C7007EC" w14:textId="77777777" w:rsidR="00225A9F" w:rsidRPr="00225A9F" w:rsidRDefault="00225A9F" w:rsidP="00225A9F">
      <w:pPr>
        <w:spacing w:after="200" w:line="276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г. _____________</w:t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</w:r>
      <w:r w:rsidRPr="00225A9F">
        <w:rPr>
          <w:rFonts w:ascii="Tahoma" w:eastAsia="Times New Roman" w:hAnsi="Tahoma" w:cs="Tahoma"/>
          <w:sz w:val="20"/>
          <w:szCs w:val="20"/>
        </w:rPr>
        <w:tab/>
        <w:t>"__" _________ 20__ г.</w:t>
      </w:r>
    </w:p>
    <w:p w14:paraId="50ECD322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1.____________________________________________________________________________________</w:t>
      </w:r>
    </w:p>
    <w:p w14:paraId="286C967F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(наименование юридического лица (индивидуального предпринимателя), проводящего обследование)</w:t>
      </w:r>
    </w:p>
    <w:p w14:paraId="68D64320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</w:t>
      </w:r>
    </w:p>
    <w:p w14:paraId="7EDA1D47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 xml:space="preserve">адрес (место нахождения): </w:t>
      </w:r>
    </w:p>
    <w:p w14:paraId="10A23A43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______________________________________________________________________________________,</w:t>
      </w:r>
    </w:p>
    <w:p w14:paraId="3AA1CD6B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контактный телефон: ___________________________________________________________________,</w:t>
      </w:r>
    </w:p>
    <w:p w14:paraId="6C525ABC" w14:textId="77777777" w:rsidR="00225A9F" w:rsidRPr="00225A9F" w:rsidRDefault="00225A9F" w:rsidP="00225A9F">
      <w:pPr>
        <w:spacing w:before="240"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2. В лице _________________________________________________________________________________,</w:t>
      </w:r>
    </w:p>
    <w:p w14:paraId="2E6FC879" w14:textId="77777777" w:rsidR="00225A9F" w:rsidRPr="00225A9F" w:rsidRDefault="00225A9F" w:rsidP="00225A9F">
      <w:pPr>
        <w:spacing w:after="0" w:line="240" w:lineRule="auto"/>
        <w:ind w:left="1416"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(фамилия, имя, отчество (последнее - при наличии) лица - представителя юридического лица (индивидуального предпринимателя), проводящего обследование)</w:t>
      </w:r>
    </w:p>
    <w:p w14:paraId="116A8C46" w14:textId="77777777" w:rsidR="00225A9F" w:rsidRPr="00225A9F" w:rsidRDefault="00225A9F" w:rsidP="00225A9F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действующего на основании _____________________________________________________________</w:t>
      </w:r>
    </w:p>
    <w:p w14:paraId="3F940364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(реквизиты документа, подтверждающего полномочия лица на проведение обследования)</w:t>
      </w:r>
    </w:p>
    <w:p w14:paraId="2C52E261" w14:textId="77777777" w:rsidR="00225A9F" w:rsidRPr="00225A9F" w:rsidRDefault="00225A9F" w:rsidP="00225A9F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3. В присутствии (указать, если присутствовали):</w:t>
      </w:r>
    </w:p>
    <w:p w14:paraId="02C36EEB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1E82F262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(наименование юридического лица (индивидуального предпринимателя), ответственного за содержание общего имущества собственников помещений в многоквартирном доме и лица, представляющего его интересы в ходе обследования)</w:t>
      </w:r>
    </w:p>
    <w:p w14:paraId="2099583F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35DB2DAC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(фамилия, имя, отчество (последнее - при наличии) собственника (представителя собственника) помещения, жилого дома, в котором проводится обследование)</w:t>
      </w:r>
    </w:p>
    <w:p w14:paraId="3473EF95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5EBB07A3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(иные лица, участвующие в обследовании)</w:t>
      </w:r>
    </w:p>
    <w:p w14:paraId="4820D041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4. Проведено обследование на предмет установления наличия (отсутствия)</w:t>
      </w:r>
    </w:p>
    <w:p w14:paraId="2DE237DD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технической возможности установки</w:t>
      </w:r>
    </w:p>
    <w:p w14:paraId="5A85E27D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5D4EC101" w14:textId="77777777" w:rsidR="00225A9F" w:rsidRPr="00225A9F" w:rsidRDefault="00225A9F" w:rsidP="00225A9F">
      <w:pPr>
        <w:spacing w:after="0" w:line="240" w:lineRule="auto"/>
        <w:ind w:left="1416" w:right="-143" w:firstLine="708"/>
        <w:jc w:val="both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(индивидуального, общего (квартирного), коллективного (общедомового)</w:t>
      </w:r>
    </w:p>
    <w:p w14:paraId="314F3D46" w14:textId="77777777" w:rsidR="00225A9F" w:rsidRPr="00225A9F" w:rsidRDefault="00225A9F" w:rsidP="00225A9F">
      <w:pPr>
        <w:spacing w:after="0" w:line="240" w:lineRule="auto"/>
        <w:ind w:right="991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прибора учета электрической энергии___________________________________________</w:t>
      </w:r>
    </w:p>
    <w:p w14:paraId="47EE6E36" w14:textId="77777777" w:rsidR="00225A9F" w:rsidRPr="00225A9F" w:rsidRDefault="00225A9F" w:rsidP="00225A9F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5. По адресу: _________________________________________________________________________</w:t>
      </w:r>
    </w:p>
    <w:p w14:paraId="2106E7E8" w14:textId="77777777" w:rsidR="00225A9F" w:rsidRPr="00225A9F" w:rsidRDefault="00225A9F" w:rsidP="00225A9F">
      <w:pPr>
        <w:spacing w:after="0" w:line="240" w:lineRule="auto"/>
        <w:ind w:left="1416" w:right="-143"/>
        <w:jc w:val="both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(указать адрес многоквартирного дома (жилого дома или помещения), в котором проводится обследование)</w:t>
      </w:r>
    </w:p>
    <w:p w14:paraId="20FB8467" w14:textId="77777777" w:rsidR="00225A9F" w:rsidRPr="00225A9F" w:rsidRDefault="00225A9F" w:rsidP="00225A9F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6. Обследование проведено: ____________________________________________________</w:t>
      </w:r>
    </w:p>
    <w:p w14:paraId="6C132414" w14:textId="77777777" w:rsidR="00225A9F" w:rsidRPr="00225A9F" w:rsidRDefault="00225A9F" w:rsidP="00225A9F">
      <w:pPr>
        <w:spacing w:after="0" w:line="240" w:lineRule="auto"/>
        <w:ind w:left="1416" w:right="-143" w:firstLine="708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(указать, каким образом проведено обследование: путем осмотра или с применением инструментов/средств измерений)</w:t>
      </w:r>
    </w:p>
    <w:p w14:paraId="355C0A1A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с использованием следующих инструментов _____________________________________</w:t>
      </w:r>
    </w:p>
    <w:p w14:paraId="26FC6495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3BAB7980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(указать наименование инструмента, если он используется при проведении</w:t>
      </w:r>
    </w:p>
    <w:p w14:paraId="3C610761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обследования, а если используется средство измерения - указать его</w:t>
      </w:r>
    </w:p>
    <w:p w14:paraId="7164F2F2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метрологические характеристики и дату истечения очередного межповерочного</w:t>
      </w:r>
    </w:p>
    <w:p w14:paraId="48C91E88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интервала средства измерения)</w:t>
      </w:r>
    </w:p>
    <w:p w14:paraId="66A5218B" w14:textId="77777777" w:rsidR="00225A9F" w:rsidRPr="00225A9F" w:rsidRDefault="00225A9F" w:rsidP="00225A9F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7. В результате обследования установлено: __________________________________</w:t>
      </w:r>
    </w:p>
    <w:p w14:paraId="6804BF0A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1921D1E7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(указать на наличие или отсутствие технической возможности установки прибора учета)</w:t>
      </w:r>
    </w:p>
    <w:p w14:paraId="417E5AA4" w14:textId="77777777" w:rsidR="00225A9F" w:rsidRPr="00225A9F" w:rsidRDefault="00225A9F" w:rsidP="00225A9F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8. Техническая возможность установки прибора учета отсутствует ввиду установления следующих критериев отсутствия такой возможности: _________________________________________________</w:t>
      </w:r>
    </w:p>
    <w:p w14:paraId="2768299C" w14:textId="77777777" w:rsidR="00225A9F" w:rsidRPr="00225A9F" w:rsidRDefault="00225A9F" w:rsidP="00225A9F">
      <w:pPr>
        <w:spacing w:after="0" w:line="240" w:lineRule="auto"/>
        <w:ind w:left="2832" w:right="-143" w:firstLine="708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(имеется/отсутствует)</w:t>
      </w:r>
    </w:p>
    <w:p w14:paraId="62110BF4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43047804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t>(указать конкретные критерии отсутствия технической возможности установки прибора учета)</w:t>
      </w:r>
    </w:p>
    <w:p w14:paraId="1D7D0C45" w14:textId="77777777" w:rsidR="00225A9F" w:rsidRPr="00225A9F" w:rsidRDefault="00225A9F" w:rsidP="00225A9F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9. Для установки прибора учета необходимо выполнить следующие организационно-технические мероприятия: ________________________________________________________________________________</w:t>
      </w:r>
    </w:p>
    <w:p w14:paraId="614C6C3C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4BE12A57" w14:textId="77777777" w:rsidR="00225A9F" w:rsidRPr="00225A9F" w:rsidRDefault="00225A9F" w:rsidP="00225A9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225A9F">
        <w:rPr>
          <w:rFonts w:ascii="Tahoma" w:eastAsia="Times New Roman" w:hAnsi="Tahoma" w:cs="Tahoma"/>
          <w:sz w:val="16"/>
          <w:szCs w:val="16"/>
        </w:rPr>
        <w:lastRenderedPageBreak/>
        <w:t>(указать конкретный перечень организационно-технических мероприятий и лицо, ответственное за их выполнение)</w:t>
      </w:r>
    </w:p>
    <w:p w14:paraId="18221EB4" w14:textId="77777777" w:rsidR="00225A9F" w:rsidRPr="00225A9F" w:rsidRDefault="00225A9F" w:rsidP="00225A9F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10. Особое мнение присутствующих лиц (при наличии): _________________________________________</w:t>
      </w:r>
    </w:p>
    <w:p w14:paraId="7000A3B9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6395E338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</w:t>
      </w:r>
    </w:p>
    <w:p w14:paraId="083AD4A8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53FCE76E" w14:textId="77777777" w:rsidR="00225A9F" w:rsidRPr="00225A9F" w:rsidRDefault="00225A9F" w:rsidP="00225A9F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11. Настоящий Акт составлен в ___ экземплярах</w:t>
      </w:r>
    </w:p>
    <w:p w14:paraId="28473BDB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</w:p>
    <w:p w14:paraId="4FD012AE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Подписи лиц, принимавших участие в обследовании:</w:t>
      </w:r>
    </w:p>
    <w:p w14:paraId="7C697A0B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757BFA38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303B2ADC" w14:textId="77777777" w:rsidR="00225A9F" w:rsidRPr="00225A9F" w:rsidRDefault="00225A9F" w:rsidP="00225A9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68E7FEC7" w14:textId="77777777" w:rsidR="00225A9F" w:rsidRPr="00225A9F" w:rsidRDefault="00225A9F" w:rsidP="00225A9F">
      <w:pPr>
        <w:spacing w:after="200" w:line="276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272615BA" w14:textId="77777777" w:rsidR="00225A9F" w:rsidRPr="00225A9F" w:rsidRDefault="00225A9F" w:rsidP="00225A9F">
      <w:pPr>
        <w:spacing w:after="200" w:line="276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7B1C3697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04673DA3" w14:textId="77777777" w:rsidR="00225A9F" w:rsidRPr="00225A9F" w:rsidRDefault="00225A9F" w:rsidP="00225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07B45695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2C6A46BB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04283B0B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166DD6F0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0EDB62AC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11651DC7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6F342518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3E8006B3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508DD9F7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6CEFC9DF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4620547E" w14:textId="77777777" w:rsidR="00225A9F" w:rsidRPr="00225A9F" w:rsidRDefault="00225A9F" w:rsidP="00225A9F">
      <w:pPr>
        <w:rPr>
          <w:rFonts w:eastAsia="Times New Roman" w:cs="Times New Roman"/>
        </w:rPr>
      </w:pPr>
      <w:r w:rsidRPr="00225A9F">
        <w:rPr>
          <w:rFonts w:eastAsia="Times New Roman" w:cs="Times New Roman"/>
        </w:rPr>
        <w:br w:type="page"/>
      </w:r>
    </w:p>
    <w:p w14:paraId="61562F93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№10 </w:t>
      </w:r>
      <w:r w:rsidRPr="00225A9F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426C1762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</w:p>
    <w:p w14:paraId="47C9E38B" w14:textId="77777777" w:rsidR="00225A9F" w:rsidRPr="00225A9F" w:rsidRDefault="00225A9F" w:rsidP="00225A9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272B1647" w14:textId="77777777" w:rsidR="00225A9F" w:rsidRPr="00225A9F" w:rsidRDefault="00225A9F" w:rsidP="00225A9F">
      <w:pPr>
        <w:spacing w:after="200" w:line="276" w:lineRule="auto"/>
        <w:ind w:firstLine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225A9F">
        <w:rPr>
          <w:rFonts w:ascii="Tahoma" w:eastAsia="Times New Roman" w:hAnsi="Tahoma" w:cs="Tahoma"/>
          <w:b/>
          <w:sz w:val="20"/>
          <w:szCs w:val="20"/>
        </w:rPr>
        <w:t>Передача Подрядчиком бракованного оборудования Заказчику оформляется Актом о выявленных дефектах оборудования по форме № ОС-16 (утверждена Постановлением Госкомстата России от 21.01.2003 №7).</w:t>
      </w:r>
    </w:p>
    <w:p w14:paraId="3B025FE9" w14:textId="23DEF3BC" w:rsidR="00225A9F" w:rsidRPr="00225A9F" w:rsidRDefault="00225A9F" w:rsidP="00225A9F">
      <w:pPr>
        <w:spacing w:after="200" w:line="276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eastAsia="Times New Roman" w:cs="Times New Roman"/>
          <w:noProof/>
          <w:lang w:eastAsia="ru-RU"/>
        </w:rPr>
        <w:drawing>
          <wp:inline distT="0" distB="0" distL="0" distR="0" wp14:anchorId="03A6BEAA" wp14:editId="3DE8B7C6">
            <wp:extent cx="6315075" cy="58483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6375F" w14:textId="77777777" w:rsidR="00225A9F" w:rsidRPr="00225A9F" w:rsidRDefault="00225A9F" w:rsidP="00225A9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225A9F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06272D87" w14:textId="77777777" w:rsidR="00225A9F" w:rsidRPr="00225A9F" w:rsidRDefault="00225A9F" w:rsidP="00225A9F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280A4ABE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№11 </w:t>
      </w:r>
      <w:r w:rsidRPr="00225A9F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2DE2256E" w14:textId="77777777" w:rsidR="00225A9F" w:rsidRPr="00225A9F" w:rsidRDefault="00225A9F" w:rsidP="00225A9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</w:p>
    <w:p w14:paraId="57C2AE99" w14:textId="77777777" w:rsidR="00225A9F" w:rsidRPr="00225A9F" w:rsidRDefault="00225A9F" w:rsidP="00225A9F">
      <w:pPr>
        <w:spacing w:after="200" w:line="276" w:lineRule="auto"/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225A9F">
        <w:rPr>
          <w:rFonts w:ascii="Tahoma" w:eastAsia="Times New Roman" w:hAnsi="Tahoma" w:cs="Tahoma"/>
          <w:b/>
          <w:iCs/>
          <w:sz w:val="20"/>
          <w:szCs w:val="20"/>
        </w:rPr>
        <w:t>Перечень ТМЦ необходимых для выполнения работ по договору</w:t>
      </w:r>
    </w:p>
    <w:tbl>
      <w:tblPr>
        <w:tblStyle w:val="4"/>
        <w:tblW w:w="9612" w:type="dxa"/>
        <w:jc w:val="center"/>
        <w:tblLook w:val="04A0" w:firstRow="1" w:lastRow="0" w:firstColumn="1" w:lastColumn="0" w:noHBand="0" w:noVBand="1"/>
      </w:tblPr>
      <w:tblGrid>
        <w:gridCol w:w="664"/>
        <w:gridCol w:w="4272"/>
        <w:gridCol w:w="1200"/>
        <w:gridCol w:w="1042"/>
        <w:gridCol w:w="2434"/>
      </w:tblGrid>
      <w:tr w:rsidR="000345C9" w:rsidRPr="007004E2" w14:paraId="054CFF58" w14:textId="77777777" w:rsidTr="00FE40E8">
        <w:trPr>
          <w:trHeight w:val="998"/>
          <w:jc w:val="center"/>
        </w:trPr>
        <w:tc>
          <w:tcPr>
            <w:tcW w:w="664" w:type="dxa"/>
            <w:vAlign w:val="center"/>
          </w:tcPr>
          <w:p w14:paraId="14E7074F" w14:textId="77777777" w:rsidR="000345C9" w:rsidRPr="00650F90" w:rsidRDefault="000345C9" w:rsidP="00FE40E8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п/п</w:t>
            </w:r>
          </w:p>
        </w:tc>
        <w:tc>
          <w:tcPr>
            <w:tcW w:w="4272" w:type="dxa"/>
            <w:vAlign w:val="center"/>
          </w:tcPr>
          <w:p w14:paraId="7E102E6C" w14:textId="77777777" w:rsidR="000345C9" w:rsidRPr="00650F90" w:rsidRDefault="000345C9" w:rsidP="00FE40E8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200" w:type="dxa"/>
            <w:vAlign w:val="center"/>
          </w:tcPr>
          <w:p w14:paraId="4DD1E570" w14:textId="77777777" w:rsidR="000345C9" w:rsidRPr="00650F90" w:rsidRDefault="000345C9" w:rsidP="00FE40E8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Единица</w:t>
            </w:r>
          </w:p>
          <w:p w14:paraId="085BCB70" w14:textId="77777777" w:rsidR="000345C9" w:rsidRPr="00650F90" w:rsidRDefault="000345C9" w:rsidP="00FE40E8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измерения</w:t>
            </w:r>
          </w:p>
        </w:tc>
        <w:tc>
          <w:tcPr>
            <w:tcW w:w="1042" w:type="dxa"/>
            <w:vAlign w:val="center"/>
          </w:tcPr>
          <w:p w14:paraId="449841AF" w14:textId="77777777" w:rsidR="000345C9" w:rsidRPr="00650F90" w:rsidRDefault="000345C9" w:rsidP="00FE40E8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Кол-во</w:t>
            </w:r>
          </w:p>
        </w:tc>
        <w:tc>
          <w:tcPr>
            <w:tcW w:w="2434" w:type="dxa"/>
            <w:vAlign w:val="center"/>
          </w:tcPr>
          <w:p w14:paraId="201CA0AE" w14:textId="77777777" w:rsidR="000345C9" w:rsidRPr="00650F90" w:rsidRDefault="000345C9" w:rsidP="00FE40E8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Примечание</w:t>
            </w:r>
          </w:p>
        </w:tc>
      </w:tr>
      <w:tr w:rsidR="000345C9" w:rsidRPr="00CC22E6" w14:paraId="10D65449" w14:textId="77777777" w:rsidTr="00FE40E8">
        <w:trPr>
          <w:trHeight w:val="568"/>
          <w:jc w:val="center"/>
        </w:trPr>
        <w:tc>
          <w:tcPr>
            <w:tcW w:w="664" w:type="dxa"/>
            <w:shd w:val="clear" w:color="auto" w:fill="FFFFFF" w:themeFill="background1"/>
            <w:vAlign w:val="center"/>
          </w:tcPr>
          <w:p w14:paraId="75EC750F" w14:textId="77777777" w:rsidR="000345C9" w:rsidRPr="000065EE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272" w:type="dxa"/>
            <w:shd w:val="clear" w:color="auto" w:fill="FFFFFF" w:themeFill="background1"/>
            <w:vAlign w:val="center"/>
          </w:tcPr>
          <w:p w14:paraId="0B53B318" w14:textId="77777777" w:rsidR="000345C9" w:rsidRPr="00650F90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Интеллектуальный прибор учета ээ,</w:t>
            </w:r>
          </w:p>
          <w:p w14:paraId="250A4FE6" w14:textId="77777777" w:rsidR="000345C9" w:rsidRPr="00650F90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hAnsi="Tahoma" w:cs="Tahoma"/>
                <w:sz w:val="20"/>
                <w:szCs w:val="20"/>
              </w:rPr>
              <w:t>однофазный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14:paraId="17A7FC87" w14:textId="77777777" w:rsidR="000345C9" w:rsidRPr="00650F90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2" w:type="dxa"/>
            <w:shd w:val="clear" w:color="auto" w:fill="FFFFFF" w:themeFill="background1"/>
            <w:vAlign w:val="center"/>
          </w:tcPr>
          <w:p w14:paraId="228F95F2" w14:textId="77777777" w:rsidR="000345C9" w:rsidRPr="00650F90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23 606</w:t>
            </w:r>
          </w:p>
        </w:tc>
        <w:tc>
          <w:tcPr>
            <w:tcW w:w="2434" w:type="dxa"/>
            <w:shd w:val="clear" w:color="auto" w:fill="FFFFFF" w:themeFill="background1"/>
          </w:tcPr>
          <w:p w14:paraId="797822A7" w14:textId="77777777" w:rsidR="000345C9" w:rsidRPr="00650F90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0345C9" w:rsidRPr="00CC22E6" w14:paraId="0A1AD6FC" w14:textId="77777777" w:rsidTr="00FE40E8">
        <w:trPr>
          <w:trHeight w:val="568"/>
          <w:jc w:val="center"/>
        </w:trPr>
        <w:tc>
          <w:tcPr>
            <w:tcW w:w="664" w:type="dxa"/>
            <w:shd w:val="clear" w:color="auto" w:fill="FFFFFF" w:themeFill="background1"/>
            <w:vAlign w:val="center"/>
          </w:tcPr>
          <w:p w14:paraId="096C327D" w14:textId="77777777" w:rsidR="000345C9" w:rsidRPr="00650F90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272" w:type="dxa"/>
            <w:shd w:val="clear" w:color="auto" w:fill="FFFFFF" w:themeFill="background1"/>
            <w:vAlign w:val="center"/>
          </w:tcPr>
          <w:p w14:paraId="16D9A135" w14:textId="77777777" w:rsidR="000345C9" w:rsidRPr="00650F90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Сим-карты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14:paraId="360A1FC8" w14:textId="77777777" w:rsidR="000345C9" w:rsidRPr="00650F90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2" w:type="dxa"/>
            <w:shd w:val="clear" w:color="auto" w:fill="FFFFFF" w:themeFill="background1"/>
            <w:vAlign w:val="center"/>
          </w:tcPr>
          <w:p w14:paraId="3D7217F8" w14:textId="77777777" w:rsidR="000345C9" w:rsidRPr="00650F90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23 606</w:t>
            </w:r>
          </w:p>
        </w:tc>
        <w:tc>
          <w:tcPr>
            <w:tcW w:w="2434" w:type="dxa"/>
            <w:shd w:val="clear" w:color="auto" w:fill="FFFFFF" w:themeFill="background1"/>
            <w:vAlign w:val="center"/>
          </w:tcPr>
          <w:p w14:paraId="5D0E568A" w14:textId="77777777" w:rsidR="000345C9" w:rsidRPr="00650F90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0345C9" w:rsidRPr="009018D0" w14:paraId="530E109F" w14:textId="77777777" w:rsidTr="00FE40E8">
        <w:trPr>
          <w:trHeight w:val="568"/>
          <w:jc w:val="center"/>
        </w:trPr>
        <w:tc>
          <w:tcPr>
            <w:tcW w:w="664" w:type="dxa"/>
            <w:shd w:val="clear" w:color="auto" w:fill="FFFFFF" w:themeFill="background1"/>
            <w:vAlign w:val="center"/>
          </w:tcPr>
          <w:p w14:paraId="42B635C6" w14:textId="77777777" w:rsidR="000345C9" w:rsidRPr="00650F90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272" w:type="dxa"/>
            <w:shd w:val="clear" w:color="auto" w:fill="FFFFFF" w:themeFill="background1"/>
            <w:vAlign w:val="center"/>
          </w:tcPr>
          <w:p w14:paraId="6339B78E" w14:textId="77777777" w:rsidR="000345C9" w:rsidRPr="00650F90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Пломбировочная продукция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14:paraId="3843BF7E" w14:textId="77777777" w:rsidR="000345C9" w:rsidRPr="00650F90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2" w:type="dxa"/>
            <w:shd w:val="clear" w:color="auto" w:fill="FFFFFF" w:themeFill="background1"/>
            <w:vAlign w:val="center"/>
          </w:tcPr>
          <w:p w14:paraId="1A1616BF" w14:textId="77777777" w:rsidR="000345C9" w:rsidRPr="00650F90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34" w:type="dxa"/>
            <w:shd w:val="clear" w:color="auto" w:fill="FFFFFF" w:themeFill="background1"/>
            <w:vAlign w:val="center"/>
          </w:tcPr>
          <w:p w14:paraId="5C736C49" w14:textId="77777777" w:rsidR="000345C9" w:rsidRPr="00650F90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0345C9" w:rsidRPr="009018D0" w14:paraId="1789A649" w14:textId="77777777" w:rsidTr="00FE40E8">
        <w:trPr>
          <w:trHeight w:val="568"/>
          <w:jc w:val="center"/>
        </w:trPr>
        <w:tc>
          <w:tcPr>
            <w:tcW w:w="664" w:type="dxa"/>
            <w:shd w:val="clear" w:color="auto" w:fill="FFFFFF" w:themeFill="background1"/>
            <w:vAlign w:val="center"/>
          </w:tcPr>
          <w:p w14:paraId="5DA09760" w14:textId="77777777" w:rsidR="000345C9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272" w:type="dxa"/>
            <w:shd w:val="clear" w:color="auto" w:fill="FFFFFF" w:themeFill="background1"/>
            <w:vAlign w:val="center"/>
          </w:tcPr>
          <w:p w14:paraId="74DC2220" w14:textId="77777777" w:rsidR="000345C9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Прочие ТМЦ, необходимые для выполнения работ (монтажные материалы)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14:paraId="3C16272D" w14:textId="77777777" w:rsidR="000345C9" w:rsidRPr="00650F90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FFFFFF" w:themeFill="background1"/>
            <w:vAlign w:val="center"/>
          </w:tcPr>
          <w:p w14:paraId="38E9C56F" w14:textId="77777777" w:rsidR="000345C9" w:rsidRPr="00650F90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34" w:type="dxa"/>
            <w:shd w:val="clear" w:color="auto" w:fill="FFFFFF" w:themeFill="background1"/>
            <w:vAlign w:val="center"/>
          </w:tcPr>
          <w:p w14:paraId="7B48163A" w14:textId="77777777" w:rsidR="000345C9" w:rsidRPr="00650F90" w:rsidRDefault="000345C9" w:rsidP="00FE40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иждивением Подрядчика</w:t>
            </w:r>
          </w:p>
        </w:tc>
      </w:tr>
    </w:tbl>
    <w:p w14:paraId="67433C83" w14:textId="77777777" w:rsidR="00225A9F" w:rsidRPr="00225A9F" w:rsidRDefault="00225A9F" w:rsidP="00225A9F">
      <w:pPr>
        <w:spacing w:after="200" w:line="276" w:lineRule="auto"/>
        <w:jc w:val="center"/>
        <w:rPr>
          <w:rFonts w:eastAsia="Times New Roman" w:cs="Times New Roman"/>
        </w:rPr>
      </w:pPr>
    </w:p>
    <w:p w14:paraId="19755D3C" w14:textId="77777777" w:rsidR="00225A9F" w:rsidRPr="00225A9F" w:rsidRDefault="00225A9F" w:rsidP="00225A9F">
      <w:pPr>
        <w:spacing w:after="200" w:line="276" w:lineRule="auto"/>
        <w:jc w:val="center"/>
        <w:rPr>
          <w:rFonts w:eastAsia="Times New Roman" w:cs="Times New Roman"/>
        </w:rPr>
      </w:pPr>
    </w:p>
    <w:p w14:paraId="46869300" w14:textId="77777777" w:rsidR="00225A9F" w:rsidRPr="00225A9F" w:rsidRDefault="00225A9F" w:rsidP="00225A9F">
      <w:pPr>
        <w:spacing w:after="200" w:line="276" w:lineRule="auto"/>
        <w:jc w:val="center"/>
        <w:rPr>
          <w:rFonts w:eastAsia="Times New Roman" w:cs="Times New Roman"/>
        </w:rPr>
      </w:pPr>
    </w:p>
    <w:p w14:paraId="33C2366D" w14:textId="77777777" w:rsidR="00225A9F" w:rsidRPr="00225A9F" w:rsidRDefault="00225A9F" w:rsidP="00225A9F">
      <w:pPr>
        <w:spacing w:after="200" w:line="276" w:lineRule="auto"/>
        <w:rPr>
          <w:rFonts w:eastAsia="Times New Roman" w:cs="Times New Roman"/>
        </w:rPr>
      </w:pPr>
    </w:p>
    <w:p w14:paraId="3CAEBBC1" w14:textId="77777777" w:rsidR="00225A9F" w:rsidRPr="00225A9F" w:rsidRDefault="00225A9F" w:rsidP="00225A9F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665B1E2" w14:textId="77777777" w:rsidR="00225A9F" w:rsidRPr="00225A9F" w:rsidRDefault="00225A9F" w:rsidP="00225A9F">
      <w:pPr>
        <w:rPr>
          <w:rFonts w:eastAsia="Times New Roman" w:cs="Times New Roman"/>
        </w:rPr>
      </w:pPr>
    </w:p>
    <w:p w14:paraId="657B1FDE" w14:textId="77777777" w:rsidR="00982B09" w:rsidRPr="00225A9F" w:rsidRDefault="00982B09" w:rsidP="00225A9F"/>
    <w:sectPr w:rsidR="00982B09" w:rsidRPr="00225A9F" w:rsidSect="00FE4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56B77" w14:textId="77777777" w:rsidR="00FE40E8" w:rsidRDefault="00FE40E8" w:rsidP="002775CB">
      <w:pPr>
        <w:spacing w:after="0" w:line="240" w:lineRule="auto"/>
      </w:pPr>
      <w:r>
        <w:separator/>
      </w:r>
    </w:p>
  </w:endnote>
  <w:endnote w:type="continuationSeparator" w:id="0">
    <w:p w14:paraId="10DAC535" w14:textId="77777777" w:rsidR="00FE40E8" w:rsidRDefault="00FE40E8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2E99A" w14:textId="77777777" w:rsidR="00FE40E8" w:rsidRDefault="00FE40E8" w:rsidP="002775CB">
      <w:pPr>
        <w:spacing w:after="0" w:line="240" w:lineRule="auto"/>
      </w:pPr>
      <w:r>
        <w:separator/>
      </w:r>
    </w:p>
  </w:footnote>
  <w:footnote w:type="continuationSeparator" w:id="0">
    <w:p w14:paraId="76E735D5" w14:textId="77777777" w:rsidR="00FE40E8" w:rsidRDefault="00FE40E8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353" w:hanging="360"/>
      </w:pPr>
      <w:rPr>
        <w:rFonts w:cs="Times New Roman"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cs="Times New Roman" w:hint="default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7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9"/>
  </w:num>
  <w:num w:numId="7">
    <w:abstractNumId w:val="8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119BC"/>
    <w:rsid w:val="000345C9"/>
    <w:rsid w:val="00050F09"/>
    <w:rsid w:val="00056A01"/>
    <w:rsid w:val="00097A6E"/>
    <w:rsid w:val="001405AC"/>
    <w:rsid w:val="001615E1"/>
    <w:rsid w:val="001752B5"/>
    <w:rsid w:val="001762FB"/>
    <w:rsid w:val="001A07C8"/>
    <w:rsid w:val="001E08F1"/>
    <w:rsid w:val="001F6ADE"/>
    <w:rsid w:val="00225A9F"/>
    <w:rsid w:val="00230F5E"/>
    <w:rsid w:val="002775CB"/>
    <w:rsid w:val="002C26C5"/>
    <w:rsid w:val="00324254"/>
    <w:rsid w:val="0034084C"/>
    <w:rsid w:val="00363F81"/>
    <w:rsid w:val="003A713A"/>
    <w:rsid w:val="003C47A9"/>
    <w:rsid w:val="0041052E"/>
    <w:rsid w:val="004738FA"/>
    <w:rsid w:val="00586744"/>
    <w:rsid w:val="00592C2D"/>
    <w:rsid w:val="006C5B96"/>
    <w:rsid w:val="006D6296"/>
    <w:rsid w:val="00740DB4"/>
    <w:rsid w:val="0074192C"/>
    <w:rsid w:val="007803E8"/>
    <w:rsid w:val="007F041C"/>
    <w:rsid w:val="00842EFB"/>
    <w:rsid w:val="00877C38"/>
    <w:rsid w:val="008E730E"/>
    <w:rsid w:val="008F21CB"/>
    <w:rsid w:val="009370BD"/>
    <w:rsid w:val="00982B09"/>
    <w:rsid w:val="009909B7"/>
    <w:rsid w:val="009B2F22"/>
    <w:rsid w:val="00A4120E"/>
    <w:rsid w:val="00AB2C13"/>
    <w:rsid w:val="00AC2287"/>
    <w:rsid w:val="00AF3782"/>
    <w:rsid w:val="00AF7AAA"/>
    <w:rsid w:val="00B80CBE"/>
    <w:rsid w:val="00BC6E50"/>
    <w:rsid w:val="00BF2E2D"/>
    <w:rsid w:val="00C03844"/>
    <w:rsid w:val="00CA741A"/>
    <w:rsid w:val="00CC0EE4"/>
    <w:rsid w:val="00D6798B"/>
    <w:rsid w:val="00D71FA3"/>
    <w:rsid w:val="00DB11EC"/>
    <w:rsid w:val="00E23150"/>
    <w:rsid w:val="00E66AFE"/>
    <w:rsid w:val="00E91B7C"/>
    <w:rsid w:val="00EB7207"/>
    <w:rsid w:val="00ED0176"/>
    <w:rsid w:val="00F778B3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E1771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,Нумерованый список,List Paragraph1,Абзац маркированнный,1,UL,1. Абзац списка,Table-Normal,RSHB_Table-Normal,Предусловия,Слабое выделение1,ПАРАГРАФ,head 5,Светлая сетка - Акцент 31,Нумерованный спи"/>
    <w:basedOn w:val="a"/>
    <w:link w:val="a5"/>
    <w:uiPriority w:val="34"/>
    <w:qFormat/>
    <w:rsid w:val="00E23150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2775CB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,Нумерованый список Знак,List Paragraph1 Знак,Абзац маркированнный Знак,1 Знак,UL Знак,1. Абзац списка Знак,Table-Normal Знак,RSHB_Table-Normal Знак,Предусловия Знак"/>
    <w:basedOn w:val="a0"/>
    <w:link w:val="a4"/>
    <w:uiPriority w:val="34"/>
    <w:locked/>
    <w:rsid w:val="00CA741A"/>
  </w:style>
  <w:style w:type="character" w:styleId="a9">
    <w:name w:val="annotation reference"/>
    <w:basedOn w:val="a0"/>
    <w:uiPriority w:val="99"/>
    <w:semiHidden/>
    <w:unhideWhenUsed/>
    <w:rsid w:val="00050F0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50F0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50F0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50F0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50F09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50F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50F09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unhideWhenUsed/>
    <w:rsid w:val="00B80CBE"/>
    <w:rPr>
      <w:rFonts w:cs="Times New Roman"/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1615E1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1615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3"/>
    <w:uiPriority w:val="39"/>
    <w:rsid w:val="000345C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link://page/vid=5002993?rc=112010?dtn=%CD%D1%C407353?pn=0?sv=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slink://page/vid=5004030?rc=112010?dtn=%CD%D1%C408379?pn=0?sv=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1BEEF-D552-42BD-B1FB-F0BB0CDD9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28</Pages>
  <Words>10043</Words>
  <Characters>57250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Яйцева Екатерина Ивановна</cp:lastModifiedBy>
  <cp:revision>7</cp:revision>
  <cp:lastPrinted>2024-09-05T13:03:00Z</cp:lastPrinted>
  <dcterms:created xsi:type="dcterms:W3CDTF">2024-05-07T10:00:00Z</dcterms:created>
  <dcterms:modified xsi:type="dcterms:W3CDTF">2024-09-24T07:13:00Z</dcterms:modified>
</cp:coreProperties>
</file>